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86" w:rsidRPr="007F1DE0" w:rsidRDefault="00117C86" w:rsidP="00117C86">
      <w:pPr>
        <w:spacing w:line="560" w:lineRule="exact"/>
        <w:jc w:val="center"/>
        <w:rPr>
          <w:rFonts w:ascii="方正小标宋简体" w:eastAsia="方正小标宋简体"/>
          <w:sz w:val="44"/>
          <w:szCs w:val="44"/>
        </w:rPr>
      </w:pPr>
      <w:r w:rsidRPr="0015257E">
        <w:rPr>
          <w:rFonts w:ascii="方正小标宋简体" w:eastAsia="方正小标宋简体" w:hint="eastAsia"/>
          <w:sz w:val="44"/>
          <w:szCs w:val="44"/>
        </w:rPr>
        <w:t>青岛理工大学勤工助学管理</w:t>
      </w:r>
      <w:r w:rsidR="005054F8">
        <w:rPr>
          <w:rFonts w:ascii="方正小标宋简体" w:eastAsia="方正小标宋简体" w:hint="eastAsia"/>
          <w:sz w:val="44"/>
          <w:szCs w:val="44"/>
        </w:rPr>
        <w:t>办法</w:t>
      </w:r>
    </w:p>
    <w:p w:rsidR="00157E22" w:rsidRDefault="00157E22" w:rsidP="00117C86">
      <w:pPr>
        <w:spacing w:line="500" w:lineRule="exact"/>
        <w:ind w:firstLineChars="196" w:firstLine="627"/>
        <w:rPr>
          <w:rFonts w:ascii="仿宋_GB2312" w:eastAsia="仿宋_GB2312" w:hAnsi="宋体"/>
          <w:sz w:val="32"/>
          <w:szCs w:val="32"/>
        </w:rPr>
      </w:pPr>
    </w:p>
    <w:p w:rsidR="00117C86" w:rsidRPr="001279A9" w:rsidRDefault="00117C86" w:rsidP="003844F4">
      <w:pPr>
        <w:spacing w:line="560" w:lineRule="exact"/>
        <w:ind w:firstLineChars="196" w:firstLine="627"/>
        <w:rPr>
          <w:rFonts w:ascii="仿宋" w:eastAsia="仿宋" w:hAnsi="仿宋"/>
          <w:sz w:val="32"/>
          <w:szCs w:val="32"/>
        </w:rPr>
      </w:pPr>
      <w:r w:rsidRPr="001279A9">
        <w:rPr>
          <w:rFonts w:ascii="仿宋" w:eastAsia="仿宋" w:hAnsi="仿宋" w:hint="eastAsia"/>
          <w:sz w:val="32"/>
          <w:szCs w:val="32"/>
        </w:rPr>
        <w:t>为贯彻落实</w:t>
      </w:r>
      <w:r w:rsidR="00B95536" w:rsidRPr="00CC6C8D">
        <w:rPr>
          <w:rFonts w:ascii="仿宋" w:eastAsia="仿宋" w:hAnsi="仿宋" w:hint="eastAsia"/>
          <w:color w:val="FF0000"/>
          <w:sz w:val="32"/>
          <w:szCs w:val="32"/>
        </w:rPr>
        <w:t>教育部、财政部《高等学校学生勤工助学管理办法（2018年修订）》、</w:t>
      </w:r>
      <w:r w:rsidRPr="001279A9">
        <w:rPr>
          <w:rFonts w:ascii="仿宋" w:eastAsia="仿宋" w:hAnsi="仿宋" w:hint="eastAsia"/>
          <w:sz w:val="32"/>
          <w:szCs w:val="32"/>
        </w:rPr>
        <w:t>《山东省人民政府关于建立健全普通高校和中等职业学校家庭经济困难学生资助政策体系的实施意见》</w:t>
      </w:r>
      <w:r w:rsidR="00954486" w:rsidRPr="001279A9">
        <w:rPr>
          <w:rFonts w:ascii="仿宋" w:eastAsia="仿宋" w:hAnsi="仿宋" w:hint="eastAsia"/>
          <w:sz w:val="32"/>
          <w:szCs w:val="32"/>
        </w:rPr>
        <w:t>（鲁政发</w:t>
      </w:r>
      <w:r w:rsidR="00954486" w:rsidRPr="001279A9">
        <w:rPr>
          <w:rFonts w:ascii="仿宋" w:eastAsia="仿宋" w:hAnsi="仿宋" w:hint="eastAsia"/>
          <w:color w:val="000000"/>
          <w:kern w:val="0"/>
          <w:sz w:val="28"/>
          <w:szCs w:val="28"/>
        </w:rPr>
        <w:t>〔2007〕</w:t>
      </w:r>
      <w:r w:rsidR="00954486" w:rsidRPr="001279A9">
        <w:rPr>
          <w:rFonts w:ascii="仿宋" w:eastAsia="仿宋" w:hAnsi="仿宋" w:hint="eastAsia"/>
          <w:sz w:val="32"/>
          <w:szCs w:val="32"/>
        </w:rPr>
        <w:t>41号）</w:t>
      </w:r>
      <w:r w:rsidRPr="001279A9">
        <w:rPr>
          <w:rFonts w:ascii="仿宋" w:eastAsia="仿宋" w:hAnsi="仿宋" w:hint="eastAsia"/>
          <w:sz w:val="32"/>
          <w:szCs w:val="32"/>
        </w:rPr>
        <w:t>、《山东省教育厅 山东省财政厅关于印发山东省高等学校勤工助学管理实施办法的通知》</w:t>
      </w:r>
      <w:r w:rsidR="00954486" w:rsidRPr="001279A9">
        <w:rPr>
          <w:rFonts w:ascii="仿宋" w:eastAsia="仿宋" w:hAnsi="仿宋" w:hint="eastAsia"/>
          <w:sz w:val="32"/>
          <w:szCs w:val="32"/>
        </w:rPr>
        <w:t>（鲁教财字〔2007〕19号）</w:t>
      </w:r>
      <w:r w:rsidRPr="001279A9">
        <w:rPr>
          <w:rFonts w:ascii="仿宋" w:eastAsia="仿宋" w:hAnsi="仿宋" w:hint="eastAsia"/>
          <w:sz w:val="32"/>
          <w:szCs w:val="32"/>
        </w:rPr>
        <w:t>、《</w:t>
      </w:r>
      <w:r w:rsidR="00954486" w:rsidRPr="001279A9">
        <w:rPr>
          <w:rFonts w:ascii="仿宋" w:eastAsia="仿宋" w:hAnsi="仿宋" w:hint="eastAsia"/>
          <w:sz w:val="32"/>
          <w:szCs w:val="32"/>
        </w:rPr>
        <w:t>山东省教育厅</w:t>
      </w:r>
      <w:r w:rsidR="002C6103" w:rsidRPr="001279A9">
        <w:rPr>
          <w:rFonts w:ascii="仿宋" w:eastAsia="仿宋" w:hAnsi="仿宋" w:hint="eastAsia"/>
          <w:sz w:val="32"/>
          <w:szCs w:val="32"/>
        </w:rPr>
        <w:t>关于</w:t>
      </w:r>
      <w:r w:rsidRPr="001279A9">
        <w:rPr>
          <w:rFonts w:ascii="仿宋" w:eastAsia="仿宋" w:hAnsi="仿宋" w:hint="eastAsia"/>
          <w:sz w:val="32"/>
          <w:szCs w:val="32"/>
        </w:rPr>
        <w:t>进一步加强高等学校家庭</w:t>
      </w:r>
      <w:r w:rsidRPr="001279A9">
        <w:rPr>
          <w:rFonts w:ascii="仿宋" w:eastAsia="仿宋" w:hAnsi="仿宋" w:hint="eastAsia"/>
          <w:color w:val="000000" w:themeColor="text1"/>
          <w:sz w:val="32"/>
          <w:szCs w:val="32"/>
        </w:rPr>
        <w:t>经济困难学生资助工作的通知》</w:t>
      </w:r>
      <w:r w:rsidR="00954486" w:rsidRPr="001279A9">
        <w:rPr>
          <w:rFonts w:ascii="仿宋" w:eastAsia="仿宋" w:hAnsi="仿宋" w:hint="eastAsia"/>
          <w:color w:val="000000" w:themeColor="text1"/>
          <w:sz w:val="32"/>
          <w:szCs w:val="32"/>
        </w:rPr>
        <w:t>（鲁教财字〔2014〕25号）</w:t>
      </w:r>
      <w:r w:rsidR="001021A3" w:rsidRPr="001279A9">
        <w:rPr>
          <w:rFonts w:ascii="仿宋" w:eastAsia="仿宋" w:hAnsi="仿宋" w:hint="eastAsia"/>
          <w:color w:val="000000" w:themeColor="text1"/>
          <w:sz w:val="32"/>
          <w:szCs w:val="32"/>
        </w:rPr>
        <w:t>、《</w:t>
      </w:r>
      <w:r w:rsidR="001021A3" w:rsidRPr="001279A9">
        <w:rPr>
          <w:rFonts w:ascii="仿宋" w:eastAsia="仿宋" w:hAnsi="仿宋"/>
          <w:color w:val="000000" w:themeColor="text1"/>
          <w:sz w:val="32"/>
          <w:szCs w:val="32"/>
        </w:rPr>
        <w:t>山东省教育厅 山东省财政厅关于加强建档立卡农村家庭困难学生资助工作的通知</w:t>
      </w:r>
      <w:r w:rsidR="001021A3" w:rsidRPr="001279A9">
        <w:rPr>
          <w:rFonts w:ascii="仿宋" w:eastAsia="仿宋" w:hAnsi="仿宋" w:hint="eastAsia"/>
          <w:color w:val="000000" w:themeColor="text1"/>
          <w:sz w:val="32"/>
          <w:szCs w:val="32"/>
        </w:rPr>
        <w:t>》</w:t>
      </w:r>
      <w:r w:rsidR="00954486" w:rsidRPr="001279A9">
        <w:rPr>
          <w:rFonts w:ascii="仿宋" w:eastAsia="仿宋" w:hAnsi="仿宋" w:hint="eastAsia"/>
          <w:color w:val="000000" w:themeColor="text1"/>
          <w:sz w:val="32"/>
          <w:szCs w:val="32"/>
        </w:rPr>
        <w:t>（鲁教财字</w:t>
      </w:r>
      <w:r w:rsidR="00055801" w:rsidRPr="001279A9">
        <w:rPr>
          <w:rFonts w:ascii="仿宋" w:eastAsia="仿宋" w:hAnsi="仿宋" w:hint="eastAsia"/>
          <w:color w:val="000000" w:themeColor="text1"/>
          <w:sz w:val="32"/>
          <w:szCs w:val="32"/>
        </w:rPr>
        <w:t>〔2016〕</w:t>
      </w:r>
      <w:r w:rsidR="00954486" w:rsidRPr="001279A9">
        <w:rPr>
          <w:rFonts w:ascii="仿宋" w:eastAsia="仿宋" w:hAnsi="仿宋" w:hint="eastAsia"/>
          <w:color w:val="000000" w:themeColor="text1"/>
          <w:sz w:val="32"/>
          <w:szCs w:val="32"/>
        </w:rPr>
        <w:t>1号）</w:t>
      </w:r>
      <w:r w:rsidRPr="001279A9">
        <w:rPr>
          <w:rFonts w:ascii="仿宋" w:eastAsia="仿宋" w:hAnsi="仿宋" w:hint="eastAsia"/>
          <w:color w:val="000000" w:themeColor="text1"/>
          <w:sz w:val="32"/>
          <w:szCs w:val="32"/>
        </w:rPr>
        <w:t>等有关文件精神，结合我校实际，特制定本</w:t>
      </w:r>
      <w:r w:rsidR="005054F8" w:rsidRPr="001279A9">
        <w:rPr>
          <w:rFonts w:ascii="仿宋" w:eastAsia="仿宋" w:hAnsi="仿宋" w:hint="eastAsia"/>
          <w:color w:val="000000" w:themeColor="text1"/>
          <w:sz w:val="32"/>
          <w:szCs w:val="32"/>
        </w:rPr>
        <w:t>办法</w:t>
      </w:r>
      <w:r w:rsidRPr="001279A9">
        <w:rPr>
          <w:rFonts w:ascii="仿宋" w:eastAsia="仿宋" w:hAnsi="仿宋" w:hint="eastAsia"/>
          <w:color w:val="000000" w:themeColor="text1"/>
          <w:sz w:val="32"/>
          <w:szCs w:val="32"/>
        </w:rPr>
        <w:t>。</w:t>
      </w:r>
    </w:p>
    <w:p w:rsidR="00117C86" w:rsidRPr="001279A9" w:rsidRDefault="00117C86" w:rsidP="003844F4">
      <w:pPr>
        <w:spacing w:line="560" w:lineRule="exact"/>
        <w:jc w:val="center"/>
        <w:rPr>
          <w:rFonts w:ascii="仿宋" w:eastAsia="仿宋" w:hAnsi="仿宋"/>
          <w:b/>
          <w:sz w:val="32"/>
          <w:szCs w:val="32"/>
        </w:rPr>
      </w:pPr>
      <w:r w:rsidRPr="001279A9">
        <w:rPr>
          <w:rFonts w:ascii="仿宋" w:eastAsia="仿宋" w:hAnsi="仿宋" w:hint="eastAsia"/>
          <w:b/>
          <w:sz w:val="32"/>
          <w:szCs w:val="32"/>
        </w:rPr>
        <w:t>第一章  总  则</w:t>
      </w:r>
    </w:p>
    <w:p w:rsidR="00117C86" w:rsidRDefault="00117C86" w:rsidP="001279A9">
      <w:pPr>
        <w:spacing w:line="560" w:lineRule="exact"/>
        <w:ind w:firstLineChars="196" w:firstLine="630"/>
        <w:rPr>
          <w:rFonts w:ascii="仿宋" w:eastAsia="仿宋" w:hAnsi="仿宋"/>
          <w:sz w:val="32"/>
          <w:szCs w:val="32"/>
        </w:rPr>
      </w:pPr>
      <w:r w:rsidRPr="001279A9">
        <w:rPr>
          <w:rFonts w:ascii="仿宋" w:eastAsia="仿宋" w:hAnsi="仿宋" w:hint="eastAsia"/>
          <w:b/>
          <w:sz w:val="32"/>
          <w:szCs w:val="32"/>
        </w:rPr>
        <w:t xml:space="preserve">第一条 </w:t>
      </w:r>
      <w:r w:rsidRPr="001279A9">
        <w:rPr>
          <w:rFonts w:ascii="仿宋" w:eastAsia="仿宋" w:hAnsi="仿宋" w:hint="eastAsia"/>
          <w:sz w:val="32"/>
          <w:szCs w:val="32"/>
        </w:rPr>
        <w:t>大学生勤工助学是学生在学校的组织下利用课余时间，通过劳动取得合法报酬,用于改善学习和生活条件的社会实践活动。</w:t>
      </w:r>
    </w:p>
    <w:p w:rsidR="00117C86" w:rsidRPr="0016093F" w:rsidRDefault="00117C86" w:rsidP="001279A9">
      <w:pPr>
        <w:spacing w:line="560" w:lineRule="exact"/>
        <w:ind w:firstLineChars="196" w:firstLine="630"/>
        <w:rPr>
          <w:rFonts w:ascii="仿宋" w:eastAsia="仿宋" w:hAnsi="仿宋"/>
          <w:sz w:val="32"/>
          <w:szCs w:val="32"/>
        </w:rPr>
      </w:pPr>
      <w:r w:rsidRPr="001279A9">
        <w:rPr>
          <w:rFonts w:ascii="仿宋" w:eastAsia="仿宋" w:hAnsi="仿宋" w:hint="eastAsia"/>
          <w:b/>
          <w:sz w:val="32"/>
          <w:szCs w:val="32"/>
        </w:rPr>
        <w:t xml:space="preserve">第二条 </w:t>
      </w:r>
      <w:r w:rsidRPr="0016093F">
        <w:rPr>
          <w:rFonts w:ascii="仿宋" w:eastAsia="仿宋" w:hAnsi="仿宋" w:hint="eastAsia"/>
          <w:sz w:val="32"/>
          <w:szCs w:val="32"/>
        </w:rPr>
        <w:t>勤工助学活动由学校统一组织和管理。任何单位或个人未经学生资助管理中心同意，不得聘用在校学生打工。学生私自在校外打工的行为，不在本办法规定之列。</w:t>
      </w:r>
    </w:p>
    <w:p w:rsidR="0016093F" w:rsidRPr="0016093F" w:rsidRDefault="00117C86" w:rsidP="0016093F">
      <w:pPr>
        <w:spacing w:line="560" w:lineRule="exact"/>
        <w:ind w:firstLineChars="196" w:firstLine="630"/>
        <w:rPr>
          <w:rFonts w:ascii="仿宋" w:eastAsia="仿宋" w:hAnsi="仿宋"/>
          <w:color w:val="FF0000"/>
          <w:sz w:val="32"/>
          <w:szCs w:val="32"/>
        </w:rPr>
      </w:pPr>
      <w:r w:rsidRPr="001279A9">
        <w:rPr>
          <w:rFonts w:ascii="仿宋" w:eastAsia="仿宋" w:hAnsi="仿宋" w:hint="eastAsia"/>
          <w:b/>
          <w:sz w:val="32"/>
          <w:szCs w:val="32"/>
        </w:rPr>
        <w:t>第三条</w:t>
      </w:r>
      <w:r w:rsidR="0016093F">
        <w:rPr>
          <w:rFonts w:ascii="仿宋" w:eastAsia="仿宋" w:hAnsi="仿宋" w:hint="eastAsia"/>
          <w:b/>
          <w:sz w:val="32"/>
          <w:szCs w:val="32"/>
        </w:rPr>
        <w:t xml:space="preserve"> </w:t>
      </w:r>
      <w:r w:rsidR="0016093F" w:rsidRPr="0016093F">
        <w:rPr>
          <w:rFonts w:ascii="仿宋" w:eastAsia="仿宋" w:hAnsi="仿宋" w:hint="eastAsia"/>
          <w:color w:val="FF0000"/>
          <w:sz w:val="32"/>
          <w:szCs w:val="32"/>
        </w:rPr>
        <w:t>勤工助学是学校学生资助工作的重要组成部分，是提高学生综合素质和资助家庭经济困难学生的有效途径，是实现全程育人、全方位育人的有效平台。勤工助学活动应坚持“立足校园、服务社会”的宗旨，按照学有余力、自愿申请、信息公开、扶困优先、竞争上岗、遵纪守法的原则，</w:t>
      </w:r>
      <w:r w:rsidR="0016093F" w:rsidRPr="0016093F">
        <w:rPr>
          <w:rFonts w:ascii="仿宋" w:eastAsia="仿宋" w:hAnsi="仿宋" w:hint="eastAsia"/>
          <w:color w:val="FF0000"/>
          <w:sz w:val="32"/>
          <w:szCs w:val="32"/>
        </w:rPr>
        <w:lastRenderedPageBreak/>
        <w:t>由学校在不影响正常教学秩序和学生正常学习的前提下有组织地开展。</w:t>
      </w:r>
    </w:p>
    <w:p w:rsidR="00117C86" w:rsidRPr="001279A9" w:rsidRDefault="00117C86" w:rsidP="00A65EB7">
      <w:pPr>
        <w:spacing w:line="560" w:lineRule="exact"/>
        <w:ind w:firstLineChars="196" w:firstLine="630"/>
        <w:rPr>
          <w:rFonts w:ascii="仿宋" w:eastAsia="仿宋" w:hAnsi="仿宋"/>
          <w:b/>
          <w:sz w:val="32"/>
          <w:szCs w:val="32"/>
        </w:rPr>
      </w:pPr>
      <w:r w:rsidRPr="001279A9">
        <w:rPr>
          <w:rFonts w:ascii="仿宋" w:eastAsia="仿宋" w:hAnsi="仿宋" w:hint="eastAsia"/>
          <w:b/>
          <w:sz w:val="32"/>
          <w:szCs w:val="32"/>
        </w:rPr>
        <w:t xml:space="preserve">第四条 </w:t>
      </w:r>
      <w:r w:rsidRPr="001279A9">
        <w:rPr>
          <w:rFonts w:ascii="仿宋" w:eastAsia="仿宋" w:hAnsi="仿宋" w:hint="eastAsia"/>
          <w:sz w:val="32"/>
          <w:szCs w:val="32"/>
        </w:rPr>
        <w:t>勤工助学用工部门</w:t>
      </w:r>
      <w:r w:rsidRPr="001279A9">
        <w:rPr>
          <w:rFonts w:ascii="仿宋" w:eastAsia="仿宋" w:hAnsi="仿宋" w:cs="Arial" w:hint="eastAsia"/>
          <w:kern w:val="0"/>
          <w:sz w:val="32"/>
          <w:szCs w:val="32"/>
        </w:rPr>
        <w:t>要严格按照国家有关法律、法规和勤工</w:t>
      </w:r>
      <w:r w:rsidR="00EA6844" w:rsidRPr="001279A9">
        <w:rPr>
          <w:rFonts w:ascii="仿宋" w:eastAsia="仿宋" w:hAnsi="仿宋" w:cs="Arial" w:hint="eastAsia"/>
          <w:kern w:val="0"/>
          <w:sz w:val="32"/>
          <w:szCs w:val="32"/>
        </w:rPr>
        <w:t>助</w:t>
      </w:r>
      <w:r w:rsidRPr="001279A9">
        <w:rPr>
          <w:rFonts w:ascii="仿宋" w:eastAsia="仿宋" w:hAnsi="仿宋" w:cs="Arial" w:hint="eastAsia"/>
          <w:kern w:val="0"/>
          <w:sz w:val="32"/>
          <w:szCs w:val="32"/>
        </w:rPr>
        <w:t>学政策规定开展活动</w:t>
      </w:r>
      <w:r w:rsidRPr="001279A9">
        <w:rPr>
          <w:rFonts w:ascii="仿宋" w:eastAsia="仿宋" w:hAnsi="仿宋" w:cs="Arial" w:hint="eastAsia"/>
          <w:color w:val="000000" w:themeColor="text1"/>
          <w:kern w:val="0"/>
          <w:sz w:val="32"/>
          <w:szCs w:val="32"/>
        </w:rPr>
        <w:t>，</w:t>
      </w:r>
      <w:r w:rsidR="00EA6844" w:rsidRPr="001279A9">
        <w:rPr>
          <w:rFonts w:ascii="仿宋" w:eastAsia="仿宋" w:hAnsi="仿宋" w:cs="Arial" w:hint="eastAsia"/>
          <w:color w:val="000000" w:themeColor="text1"/>
          <w:kern w:val="0"/>
          <w:sz w:val="32"/>
          <w:szCs w:val="32"/>
        </w:rPr>
        <w:t>做好</w:t>
      </w:r>
      <w:r w:rsidR="00C1621E" w:rsidRPr="001279A9">
        <w:rPr>
          <w:rFonts w:ascii="仿宋" w:eastAsia="仿宋" w:hAnsi="仿宋" w:cs="Arial" w:hint="eastAsia"/>
          <w:color w:val="000000" w:themeColor="text1"/>
          <w:kern w:val="0"/>
          <w:sz w:val="32"/>
          <w:szCs w:val="32"/>
        </w:rPr>
        <w:t>用工学生资格审核、</w:t>
      </w:r>
      <w:r w:rsidR="00EA6844" w:rsidRPr="001279A9">
        <w:rPr>
          <w:rFonts w:ascii="仿宋" w:eastAsia="仿宋" w:hAnsi="仿宋" w:cs="Arial" w:hint="eastAsia"/>
          <w:color w:val="000000" w:themeColor="text1"/>
          <w:kern w:val="0"/>
          <w:sz w:val="32"/>
          <w:szCs w:val="32"/>
        </w:rPr>
        <w:t>安全教育</w:t>
      </w:r>
      <w:r w:rsidR="006E10A7" w:rsidRPr="001279A9">
        <w:rPr>
          <w:rFonts w:ascii="仿宋" w:eastAsia="仿宋" w:hAnsi="仿宋" w:cs="Arial" w:hint="eastAsia"/>
          <w:color w:val="000000" w:themeColor="text1"/>
          <w:kern w:val="0"/>
          <w:sz w:val="32"/>
          <w:szCs w:val="32"/>
        </w:rPr>
        <w:t>和岗位培训</w:t>
      </w:r>
      <w:r w:rsidR="00EA6844" w:rsidRPr="001279A9">
        <w:rPr>
          <w:rFonts w:ascii="仿宋" w:eastAsia="仿宋" w:hAnsi="仿宋" w:cs="Arial" w:hint="eastAsia"/>
          <w:color w:val="000000" w:themeColor="text1"/>
          <w:kern w:val="0"/>
          <w:sz w:val="32"/>
          <w:szCs w:val="32"/>
        </w:rPr>
        <w:t>，</w:t>
      </w:r>
      <w:r w:rsidR="00A65EB7" w:rsidRPr="00A65EB7">
        <w:rPr>
          <w:rFonts w:ascii="仿宋" w:eastAsia="仿宋" w:hAnsi="仿宋" w:hint="eastAsia"/>
          <w:color w:val="FF0000"/>
          <w:sz w:val="32"/>
          <w:szCs w:val="32"/>
        </w:rPr>
        <w:t>不得组织学生参加有毒、有害和危险的生产作业以及超过学生身体承受能力、有碍学生身心健康的劳动。</w:t>
      </w:r>
      <w:r w:rsidRPr="001279A9">
        <w:rPr>
          <w:rFonts w:ascii="仿宋" w:eastAsia="仿宋" w:hAnsi="仿宋" w:cs="Arial" w:hint="eastAsia"/>
          <w:color w:val="000000" w:themeColor="text1"/>
          <w:kern w:val="0"/>
          <w:sz w:val="32"/>
          <w:szCs w:val="32"/>
        </w:rPr>
        <w:t>凡组织的集体勤工俭学和劳动实践活动必须制订安全预案</w:t>
      </w:r>
      <w:r w:rsidRPr="001279A9">
        <w:rPr>
          <w:rFonts w:ascii="仿宋" w:eastAsia="仿宋" w:hAnsi="仿宋" w:cs="Arial" w:hint="eastAsia"/>
          <w:kern w:val="0"/>
          <w:sz w:val="32"/>
          <w:szCs w:val="32"/>
        </w:rPr>
        <w:t>，落实防范措施，切实保护学生身心健康。</w:t>
      </w:r>
    </w:p>
    <w:p w:rsidR="00117C86" w:rsidRPr="001279A9" w:rsidRDefault="00117C86" w:rsidP="003844F4">
      <w:pPr>
        <w:spacing w:line="560" w:lineRule="exact"/>
        <w:ind w:firstLineChars="196" w:firstLine="627"/>
        <w:rPr>
          <w:rFonts w:ascii="仿宋" w:eastAsia="仿宋" w:hAnsi="仿宋"/>
          <w:sz w:val="32"/>
          <w:szCs w:val="32"/>
        </w:rPr>
      </w:pPr>
      <w:r w:rsidRPr="001279A9">
        <w:rPr>
          <w:rFonts w:ascii="仿宋" w:eastAsia="仿宋" w:hAnsi="仿宋" w:hint="eastAsia"/>
          <w:sz w:val="32"/>
          <w:szCs w:val="32"/>
        </w:rPr>
        <w:t>从事勤工助学活动学生要认真接受用工部门的安全教育及管理，严格执行岗位安全工作要求，强化安全意识，规范安全行为。</w:t>
      </w:r>
    </w:p>
    <w:p w:rsidR="00117C86" w:rsidRPr="001279A9" w:rsidRDefault="00117C86" w:rsidP="001279A9">
      <w:pPr>
        <w:spacing w:line="560" w:lineRule="exact"/>
        <w:ind w:firstLineChars="196" w:firstLine="630"/>
        <w:rPr>
          <w:rFonts w:ascii="仿宋" w:eastAsia="仿宋" w:hAnsi="仿宋"/>
          <w:sz w:val="32"/>
          <w:szCs w:val="32"/>
        </w:rPr>
      </w:pPr>
      <w:r w:rsidRPr="001279A9">
        <w:rPr>
          <w:rFonts w:ascii="仿宋" w:eastAsia="仿宋" w:hAnsi="仿宋" w:hint="eastAsia"/>
          <w:b/>
          <w:sz w:val="32"/>
          <w:szCs w:val="32"/>
        </w:rPr>
        <w:t xml:space="preserve">第五条 </w:t>
      </w:r>
      <w:r w:rsidRPr="001279A9">
        <w:rPr>
          <w:rFonts w:ascii="仿宋" w:eastAsia="仿宋" w:hAnsi="仿宋" w:hint="eastAsia"/>
          <w:sz w:val="32"/>
          <w:szCs w:val="32"/>
        </w:rPr>
        <w:t>本</w:t>
      </w:r>
      <w:r w:rsidR="005054F8" w:rsidRPr="001279A9">
        <w:rPr>
          <w:rFonts w:ascii="仿宋" w:eastAsia="仿宋" w:hAnsi="仿宋" w:hint="eastAsia"/>
          <w:sz w:val="32"/>
          <w:szCs w:val="32"/>
        </w:rPr>
        <w:t>办法</w:t>
      </w:r>
      <w:r w:rsidRPr="001279A9">
        <w:rPr>
          <w:rFonts w:ascii="仿宋" w:eastAsia="仿宋" w:hAnsi="仿宋" w:hint="eastAsia"/>
          <w:sz w:val="32"/>
          <w:szCs w:val="32"/>
        </w:rPr>
        <w:t>中的“学生”是指取得青岛理工大学正式学籍的全日制本专科学生</w:t>
      </w:r>
      <w:r w:rsidR="00EA6844" w:rsidRPr="001279A9">
        <w:rPr>
          <w:rFonts w:ascii="仿宋" w:eastAsia="仿宋" w:hAnsi="仿宋" w:hint="eastAsia"/>
          <w:sz w:val="32"/>
          <w:szCs w:val="32"/>
        </w:rPr>
        <w:t>、研究生</w:t>
      </w:r>
      <w:r w:rsidRPr="001279A9">
        <w:rPr>
          <w:rFonts w:ascii="仿宋" w:eastAsia="仿宋" w:hAnsi="仿宋" w:hint="eastAsia"/>
          <w:sz w:val="32"/>
          <w:szCs w:val="32"/>
        </w:rPr>
        <w:t>。</w:t>
      </w:r>
    </w:p>
    <w:p w:rsidR="00543CC2" w:rsidRPr="001279A9" w:rsidRDefault="00117C86" w:rsidP="0016093F">
      <w:pPr>
        <w:pStyle w:val="a3"/>
        <w:shd w:val="clear" w:color="auto" w:fill="FFFFFF"/>
        <w:spacing w:before="0" w:beforeAutospacing="0" w:after="0" w:afterAutospacing="0" w:line="480" w:lineRule="atLeast"/>
        <w:ind w:firstLineChars="200" w:firstLine="643"/>
        <w:rPr>
          <w:rFonts w:ascii="仿宋" w:eastAsia="仿宋" w:hAnsi="仿宋"/>
          <w:color w:val="000000" w:themeColor="text1"/>
          <w:sz w:val="32"/>
          <w:szCs w:val="32"/>
        </w:rPr>
      </w:pPr>
      <w:r w:rsidRPr="001279A9">
        <w:rPr>
          <w:rFonts w:ascii="仿宋" w:eastAsia="仿宋" w:hAnsi="仿宋" w:hint="eastAsia"/>
          <w:b/>
          <w:sz w:val="32"/>
          <w:szCs w:val="32"/>
        </w:rPr>
        <w:t>第六条</w:t>
      </w:r>
      <w:r w:rsidR="0016093F">
        <w:rPr>
          <w:rFonts w:ascii="仿宋" w:eastAsia="仿宋" w:hAnsi="仿宋" w:hint="eastAsia"/>
          <w:b/>
          <w:sz w:val="32"/>
          <w:szCs w:val="32"/>
        </w:rPr>
        <w:t xml:space="preserve"> </w:t>
      </w:r>
      <w:r w:rsidR="0016093F" w:rsidRPr="0016093F">
        <w:rPr>
          <w:rFonts w:ascii="仿宋" w:eastAsia="仿宋" w:hAnsi="仿宋" w:hint="eastAsia"/>
          <w:color w:val="FF0000"/>
          <w:kern w:val="2"/>
          <w:sz w:val="32"/>
          <w:szCs w:val="32"/>
        </w:rPr>
        <w:t>安排勤工助学岗位，</w:t>
      </w:r>
      <w:r w:rsidR="0016093F">
        <w:rPr>
          <w:rFonts w:ascii="仿宋" w:eastAsia="仿宋" w:hAnsi="仿宋" w:hint="eastAsia"/>
          <w:color w:val="FF0000"/>
          <w:kern w:val="2"/>
          <w:sz w:val="32"/>
          <w:szCs w:val="32"/>
        </w:rPr>
        <w:t>原则上</w:t>
      </w:r>
      <w:r w:rsidR="0016093F" w:rsidRPr="0016093F">
        <w:rPr>
          <w:rFonts w:ascii="仿宋" w:eastAsia="仿宋" w:hAnsi="仿宋" w:hint="eastAsia"/>
          <w:color w:val="FF0000"/>
          <w:kern w:val="2"/>
          <w:sz w:val="32"/>
          <w:szCs w:val="32"/>
        </w:rPr>
        <w:t>应优先考虑家庭经济困难的学生。对少数民族学生从事勤工助学活动，应尊重其风俗习惯。</w:t>
      </w:r>
      <w:r w:rsidR="001D0FF4" w:rsidRPr="001279A9">
        <w:rPr>
          <w:rFonts w:ascii="仿宋" w:eastAsia="仿宋" w:hAnsi="仿宋" w:hint="eastAsia"/>
          <w:color w:val="000000" w:themeColor="text1"/>
          <w:sz w:val="32"/>
          <w:szCs w:val="32"/>
        </w:rPr>
        <w:t>各学院可以进行推选</w:t>
      </w:r>
      <w:r w:rsidRPr="001279A9">
        <w:rPr>
          <w:rFonts w:ascii="仿宋" w:eastAsia="仿宋" w:hAnsi="仿宋" w:hint="eastAsia"/>
          <w:color w:val="000000" w:themeColor="text1"/>
          <w:sz w:val="32"/>
          <w:szCs w:val="32"/>
        </w:rPr>
        <w:t>，经学生资助管理中心审核后，对其安排勤工助学岗位。</w:t>
      </w:r>
    </w:p>
    <w:p w:rsidR="00C23555" w:rsidRPr="001279A9" w:rsidRDefault="00C23555" w:rsidP="003844F4">
      <w:pPr>
        <w:spacing w:line="560" w:lineRule="exact"/>
        <w:ind w:firstLineChars="200" w:firstLine="640"/>
        <w:rPr>
          <w:rFonts w:ascii="仿宋" w:eastAsia="仿宋" w:hAnsi="仿宋"/>
          <w:color w:val="000000" w:themeColor="text1"/>
          <w:sz w:val="32"/>
          <w:szCs w:val="32"/>
        </w:rPr>
      </w:pPr>
      <w:r w:rsidRPr="001279A9">
        <w:rPr>
          <w:rFonts w:ascii="仿宋" w:eastAsia="仿宋" w:hAnsi="仿宋" w:hint="eastAsia"/>
          <w:color w:val="000000" w:themeColor="text1"/>
          <w:sz w:val="32"/>
          <w:szCs w:val="32"/>
        </w:rPr>
        <w:t>山东省</w:t>
      </w:r>
      <w:r w:rsidRPr="001279A9">
        <w:rPr>
          <w:rFonts w:ascii="仿宋" w:eastAsia="仿宋" w:hAnsi="仿宋"/>
          <w:color w:val="000000" w:themeColor="text1"/>
          <w:sz w:val="32"/>
          <w:szCs w:val="32"/>
        </w:rPr>
        <w:t>建档立卡农村家庭困难学生如本人提出申请</w:t>
      </w:r>
      <w:r w:rsidRPr="001279A9">
        <w:rPr>
          <w:rFonts w:ascii="仿宋" w:eastAsia="仿宋" w:hAnsi="仿宋" w:hint="eastAsia"/>
          <w:color w:val="000000" w:themeColor="text1"/>
          <w:sz w:val="32"/>
          <w:szCs w:val="32"/>
        </w:rPr>
        <w:t>，</w:t>
      </w:r>
      <w:r w:rsidRPr="001279A9">
        <w:rPr>
          <w:rFonts w:ascii="仿宋" w:eastAsia="仿宋" w:hAnsi="仿宋"/>
          <w:color w:val="000000" w:themeColor="text1"/>
          <w:sz w:val="32"/>
          <w:szCs w:val="32"/>
        </w:rPr>
        <w:t>优先安排勤工助学岗位</w:t>
      </w:r>
      <w:r w:rsidRPr="001279A9">
        <w:rPr>
          <w:rFonts w:ascii="仿宋" w:eastAsia="仿宋" w:hAnsi="仿宋" w:hint="eastAsia"/>
          <w:color w:val="000000" w:themeColor="text1"/>
          <w:sz w:val="32"/>
          <w:szCs w:val="32"/>
        </w:rPr>
        <w:t>。</w:t>
      </w:r>
    </w:p>
    <w:p w:rsidR="00117C86" w:rsidRPr="001279A9" w:rsidRDefault="00117C86" w:rsidP="003844F4">
      <w:pPr>
        <w:spacing w:line="560" w:lineRule="exact"/>
        <w:jc w:val="center"/>
        <w:rPr>
          <w:rFonts w:ascii="仿宋" w:eastAsia="仿宋" w:hAnsi="仿宋"/>
          <w:b/>
          <w:sz w:val="32"/>
          <w:szCs w:val="32"/>
        </w:rPr>
      </w:pPr>
      <w:r w:rsidRPr="001279A9">
        <w:rPr>
          <w:rFonts w:ascii="仿宋" w:eastAsia="仿宋" w:hAnsi="仿宋" w:hint="eastAsia"/>
          <w:b/>
          <w:sz w:val="32"/>
          <w:szCs w:val="32"/>
        </w:rPr>
        <w:t>第二章  组织机构</w:t>
      </w:r>
    </w:p>
    <w:p w:rsidR="00117C86" w:rsidRPr="001279A9" w:rsidRDefault="00117C86" w:rsidP="00B95536">
      <w:pPr>
        <w:pStyle w:val="a3"/>
        <w:shd w:val="clear" w:color="auto" w:fill="FFFFFF"/>
        <w:spacing w:before="0" w:beforeAutospacing="0" w:after="0" w:afterAutospacing="0" w:line="480" w:lineRule="atLeast"/>
        <w:ind w:firstLineChars="200" w:firstLine="643"/>
        <w:rPr>
          <w:rFonts w:ascii="仿宋" w:eastAsia="仿宋" w:hAnsi="仿宋"/>
          <w:sz w:val="32"/>
          <w:szCs w:val="32"/>
        </w:rPr>
      </w:pPr>
      <w:r w:rsidRPr="001279A9">
        <w:rPr>
          <w:rFonts w:ascii="仿宋" w:eastAsia="仿宋" w:hAnsi="仿宋" w:hint="eastAsia"/>
          <w:b/>
          <w:sz w:val="32"/>
          <w:szCs w:val="32"/>
        </w:rPr>
        <w:t xml:space="preserve">第七条 </w:t>
      </w:r>
      <w:r w:rsidRPr="001279A9">
        <w:rPr>
          <w:rFonts w:ascii="仿宋" w:eastAsia="仿宋" w:hAnsi="仿宋" w:hint="eastAsia"/>
          <w:sz w:val="32"/>
          <w:szCs w:val="32"/>
        </w:rPr>
        <w:t>学校</w:t>
      </w:r>
      <w:r w:rsidR="00856138" w:rsidRPr="001279A9">
        <w:rPr>
          <w:rFonts w:ascii="仿宋" w:eastAsia="仿宋" w:hAnsi="仿宋" w:hint="eastAsia"/>
          <w:sz w:val="32"/>
          <w:szCs w:val="32"/>
        </w:rPr>
        <w:t>学生资助（奖学金）工作领导小组</w:t>
      </w:r>
      <w:r w:rsidRPr="001279A9">
        <w:rPr>
          <w:rFonts w:ascii="仿宋" w:eastAsia="仿宋" w:hAnsi="仿宋" w:hint="eastAsia"/>
          <w:sz w:val="32"/>
          <w:szCs w:val="32"/>
        </w:rPr>
        <w:t>全面领导勤工助学工作，</w:t>
      </w:r>
      <w:r w:rsidR="00B95536" w:rsidRPr="00B95536">
        <w:rPr>
          <w:rFonts w:ascii="仿宋" w:eastAsia="仿宋" w:hAnsi="仿宋" w:hint="eastAsia"/>
          <w:color w:val="FF0000"/>
          <w:kern w:val="2"/>
          <w:sz w:val="32"/>
          <w:szCs w:val="32"/>
        </w:rPr>
        <w:t>负责协调学校的宣传、学工、研工、财务、人事、教务、科研、后勤、团委等部门配合学生资助管理机构开展相关工作</w:t>
      </w:r>
      <w:r w:rsidRPr="00B95536">
        <w:rPr>
          <w:rFonts w:ascii="仿宋" w:eastAsia="仿宋" w:hAnsi="仿宋" w:hint="eastAsia"/>
          <w:color w:val="FF0000"/>
          <w:kern w:val="2"/>
          <w:sz w:val="32"/>
          <w:szCs w:val="32"/>
        </w:rPr>
        <w:t>，</w:t>
      </w:r>
      <w:r w:rsidRPr="001279A9">
        <w:rPr>
          <w:rFonts w:ascii="仿宋" w:eastAsia="仿宋" w:hAnsi="仿宋" w:hint="eastAsia"/>
          <w:sz w:val="32"/>
          <w:szCs w:val="32"/>
        </w:rPr>
        <w:t>学生资助管理中心负责具体实施。</w:t>
      </w:r>
    </w:p>
    <w:p w:rsidR="00117C86" w:rsidRPr="001279A9" w:rsidRDefault="00117C86" w:rsidP="001279A9">
      <w:pPr>
        <w:spacing w:line="560" w:lineRule="exact"/>
        <w:ind w:firstLineChars="196" w:firstLine="630"/>
        <w:rPr>
          <w:rFonts w:ascii="仿宋" w:eastAsia="仿宋" w:hAnsi="仿宋"/>
          <w:sz w:val="32"/>
          <w:szCs w:val="32"/>
        </w:rPr>
      </w:pPr>
      <w:r w:rsidRPr="001279A9">
        <w:rPr>
          <w:rFonts w:ascii="仿宋" w:eastAsia="仿宋" w:hAnsi="仿宋" w:hint="eastAsia"/>
          <w:b/>
          <w:sz w:val="32"/>
          <w:szCs w:val="32"/>
        </w:rPr>
        <w:lastRenderedPageBreak/>
        <w:t xml:space="preserve">第八条 </w:t>
      </w:r>
      <w:r w:rsidRPr="001279A9">
        <w:rPr>
          <w:rFonts w:ascii="仿宋" w:eastAsia="仿宋" w:hAnsi="仿宋" w:hint="eastAsia"/>
          <w:sz w:val="32"/>
          <w:szCs w:val="32"/>
        </w:rPr>
        <w:t>各学院成立由党总支副书记任组长、各年级辅导员为成员的学生</w:t>
      </w:r>
      <w:r w:rsidR="00041E33" w:rsidRPr="001279A9">
        <w:rPr>
          <w:rFonts w:ascii="仿宋" w:eastAsia="仿宋" w:hAnsi="仿宋" w:hint="eastAsia"/>
          <w:sz w:val="32"/>
          <w:szCs w:val="32"/>
        </w:rPr>
        <w:t>勤工助学工作小组</w:t>
      </w:r>
      <w:r w:rsidRPr="001279A9">
        <w:rPr>
          <w:rFonts w:ascii="仿宋" w:eastAsia="仿宋" w:hAnsi="仿宋" w:hint="eastAsia"/>
          <w:sz w:val="32"/>
          <w:szCs w:val="32"/>
        </w:rPr>
        <w:t>，做好勤工助学学生的选拔、组织、管理工作。</w:t>
      </w:r>
    </w:p>
    <w:p w:rsidR="00117C86" w:rsidRPr="001279A9" w:rsidRDefault="00117C86" w:rsidP="003844F4">
      <w:pPr>
        <w:spacing w:line="560" w:lineRule="exact"/>
        <w:rPr>
          <w:rFonts w:ascii="仿宋" w:eastAsia="仿宋" w:hAnsi="仿宋"/>
          <w:sz w:val="32"/>
          <w:szCs w:val="32"/>
        </w:rPr>
      </w:pPr>
      <w:r w:rsidRPr="001279A9">
        <w:rPr>
          <w:rFonts w:ascii="仿宋" w:eastAsia="仿宋" w:hAnsi="仿宋" w:hint="eastAsia"/>
          <w:sz w:val="32"/>
          <w:szCs w:val="32"/>
        </w:rPr>
        <w:t xml:space="preserve">    </w:t>
      </w:r>
      <w:r w:rsidRPr="001279A9">
        <w:rPr>
          <w:rFonts w:ascii="仿宋" w:eastAsia="仿宋" w:hAnsi="仿宋" w:hint="eastAsia"/>
          <w:b/>
          <w:sz w:val="32"/>
          <w:szCs w:val="32"/>
        </w:rPr>
        <w:t xml:space="preserve">第九条 </w:t>
      </w:r>
      <w:r w:rsidRPr="001279A9">
        <w:rPr>
          <w:rFonts w:ascii="仿宋" w:eastAsia="仿宋" w:hAnsi="仿宋" w:hint="eastAsia"/>
          <w:sz w:val="32"/>
          <w:szCs w:val="32"/>
        </w:rPr>
        <w:t>校内各用工部门均需安排一名老师作为岗位指导教师，全面负责本岗位勤工助学学生的具体教育管理，包括日常工作考勤、监督考核等。</w:t>
      </w:r>
    </w:p>
    <w:p w:rsidR="00117C86" w:rsidRPr="001279A9" w:rsidRDefault="00117C86" w:rsidP="003844F4">
      <w:pPr>
        <w:spacing w:line="560" w:lineRule="exact"/>
        <w:rPr>
          <w:rFonts w:ascii="仿宋" w:eastAsia="仿宋" w:hAnsi="仿宋"/>
          <w:sz w:val="32"/>
          <w:szCs w:val="32"/>
        </w:rPr>
      </w:pPr>
      <w:r w:rsidRPr="001279A9">
        <w:rPr>
          <w:rFonts w:ascii="仿宋" w:eastAsia="仿宋" w:hAnsi="仿宋" w:hint="eastAsia"/>
          <w:sz w:val="32"/>
          <w:szCs w:val="32"/>
        </w:rPr>
        <w:t xml:space="preserve">    </w:t>
      </w:r>
      <w:r w:rsidRPr="001279A9">
        <w:rPr>
          <w:rFonts w:ascii="仿宋" w:eastAsia="仿宋" w:hAnsi="仿宋" w:hint="eastAsia"/>
          <w:b/>
          <w:sz w:val="32"/>
          <w:szCs w:val="32"/>
        </w:rPr>
        <w:t xml:space="preserve">第十条 </w:t>
      </w:r>
      <w:r w:rsidRPr="001279A9">
        <w:rPr>
          <w:rFonts w:ascii="仿宋" w:eastAsia="仿宋" w:hAnsi="仿宋" w:hint="eastAsia"/>
          <w:sz w:val="32"/>
          <w:szCs w:val="32"/>
        </w:rPr>
        <w:t>按照学生自我管理</w:t>
      </w:r>
      <w:r w:rsidR="00856138" w:rsidRPr="001279A9">
        <w:rPr>
          <w:rFonts w:ascii="仿宋" w:eastAsia="仿宋" w:hAnsi="仿宋" w:hint="eastAsia"/>
          <w:sz w:val="32"/>
          <w:szCs w:val="32"/>
        </w:rPr>
        <w:t>、</w:t>
      </w:r>
      <w:r w:rsidRPr="001279A9">
        <w:rPr>
          <w:rFonts w:ascii="仿宋" w:eastAsia="仿宋" w:hAnsi="仿宋" w:hint="eastAsia"/>
          <w:sz w:val="32"/>
          <w:szCs w:val="32"/>
        </w:rPr>
        <w:t>自我服务的原则，成立勤工助学服务中心，隶属于学生资助管理中心，由专职教师进行管理、指导。</w:t>
      </w:r>
    </w:p>
    <w:p w:rsidR="00117C86" w:rsidRPr="001279A9" w:rsidRDefault="00117C86" w:rsidP="003844F4">
      <w:pPr>
        <w:spacing w:line="560" w:lineRule="exact"/>
        <w:jc w:val="center"/>
        <w:rPr>
          <w:rFonts w:ascii="仿宋" w:eastAsia="仿宋" w:hAnsi="仿宋"/>
          <w:sz w:val="32"/>
          <w:szCs w:val="32"/>
        </w:rPr>
      </w:pPr>
      <w:r w:rsidRPr="001279A9">
        <w:rPr>
          <w:rFonts w:ascii="仿宋" w:eastAsia="仿宋" w:hAnsi="仿宋" w:hint="eastAsia"/>
          <w:b/>
          <w:sz w:val="32"/>
          <w:szCs w:val="32"/>
        </w:rPr>
        <w:t>第三章　岗位设置</w:t>
      </w:r>
    </w:p>
    <w:p w:rsidR="00BE47E4" w:rsidRPr="00BE47E4" w:rsidRDefault="00117C86" w:rsidP="00BE47E4">
      <w:pPr>
        <w:pStyle w:val="a3"/>
        <w:shd w:val="clear" w:color="auto" w:fill="FFFFFF"/>
        <w:spacing w:before="0" w:beforeAutospacing="0" w:after="0" w:afterAutospacing="0" w:line="480" w:lineRule="atLeast"/>
        <w:ind w:firstLineChars="200" w:firstLine="643"/>
        <w:rPr>
          <w:rFonts w:ascii="仿宋" w:eastAsia="仿宋" w:hAnsi="仿宋"/>
          <w:color w:val="FF0000"/>
          <w:sz w:val="32"/>
          <w:szCs w:val="32"/>
        </w:rPr>
      </w:pPr>
      <w:r w:rsidRPr="001279A9">
        <w:rPr>
          <w:rFonts w:ascii="仿宋" w:eastAsia="仿宋" w:hAnsi="仿宋" w:hint="eastAsia"/>
          <w:b/>
          <w:sz w:val="32"/>
          <w:szCs w:val="32"/>
        </w:rPr>
        <w:t xml:space="preserve">第十一条 </w:t>
      </w:r>
      <w:r w:rsidRPr="001279A9">
        <w:rPr>
          <w:rFonts w:ascii="仿宋" w:eastAsia="仿宋" w:hAnsi="仿宋" w:hint="eastAsia"/>
          <w:sz w:val="32"/>
          <w:szCs w:val="32"/>
        </w:rPr>
        <w:t>设岗原则：以工时定岗位。（一）按每个家庭经济困难学生月平均上岗工时不低于20小时为标准，测算出学期内全校每月需要的勤工助学总工时数（20工时×家庭经济困难学生总数），统筹安排、设置校内勤工助学岗位。（二）设置的岗位数量既要满足学生的工时需求，又要保证学生不因参加勤工助学而影响学习。学生参加勤工助学的时间原则上每周不超过8小时，每月不超过40小时。</w:t>
      </w:r>
      <w:r w:rsidR="00BE47E4" w:rsidRPr="00BE47E4">
        <w:rPr>
          <w:rFonts w:ascii="仿宋" w:eastAsia="仿宋" w:hAnsi="仿宋" w:hint="eastAsia"/>
          <w:color w:val="FF0000"/>
          <w:sz w:val="32"/>
          <w:szCs w:val="32"/>
        </w:rPr>
        <w:t>寒暑假勤工助学时间可根据学校的具体情况适当延长。</w:t>
      </w:r>
    </w:p>
    <w:p w:rsidR="00117C86" w:rsidRPr="001279A9" w:rsidRDefault="00117C86" w:rsidP="001279A9">
      <w:pPr>
        <w:spacing w:line="560" w:lineRule="exact"/>
        <w:ind w:firstLineChars="200" w:firstLine="643"/>
        <w:rPr>
          <w:rFonts w:ascii="仿宋" w:eastAsia="仿宋" w:hAnsi="仿宋"/>
          <w:sz w:val="32"/>
          <w:szCs w:val="32"/>
        </w:rPr>
      </w:pPr>
      <w:r w:rsidRPr="001279A9">
        <w:rPr>
          <w:rFonts w:ascii="仿宋" w:eastAsia="仿宋" w:hAnsi="仿宋" w:hint="eastAsia"/>
          <w:b/>
          <w:sz w:val="32"/>
          <w:szCs w:val="32"/>
        </w:rPr>
        <w:t xml:space="preserve">第十二条 </w:t>
      </w:r>
      <w:r w:rsidRPr="001279A9">
        <w:rPr>
          <w:rFonts w:ascii="仿宋" w:eastAsia="仿宋" w:hAnsi="仿宋" w:hint="eastAsia"/>
          <w:sz w:val="32"/>
          <w:szCs w:val="32"/>
        </w:rPr>
        <w:t>岗位类型：校内勤工助学岗位分固定岗位和临时岗位：固定岗位是指持续一个学期以上的长期性岗位和寒暑假期间的连续性岗位</w:t>
      </w:r>
      <w:r w:rsidR="003E4EFC" w:rsidRPr="001279A9">
        <w:rPr>
          <w:rFonts w:ascii="仿宋" w:eastAsia="仿宋" w:hAnsi="仿宋" w:hint="eastAsia"/>
          <w:sz w:val="32"/>
          <w:szCs w:val="32"/>
        </w:rPr>
        <w:t>；</w:t>
      </w:r>
      <w:r w:rsidRPr="001279A9">
        <w:rPr>
          <w:rFonts w:ascii="仿宋" w:eastAsia="仿宋" w:hAnsi="仿宋" w:hint="eastAsia"/>
          <w:sz w:val="32"/>
          <w:szCs w:val="32"/>
        </w:rPr>
        <w:t>临时岗位是指不具有长期性，通过一次或几次勤工助学活动即完成任务的工作岗位。</w:t>
      </w:r>
    </w:p>
    <w:p w:rsidR="00117C86" w:rsidRPr="001279A9" w:rsidRDefault="00117C86" w:rsidP="003844F4">
      <w:pPr>
        <w:spacing w:line="560" w:lineRule="exact"/>
        <w:ind w:firstLineChars="200" w:firstLine="640"/>
        <w:rPr>
          <w:rFonts w:ascii="仿宋" w:eastAsia="仿宋" w:hAnsi="仿宋"/>
          <w:sz w:val="32"/>
          <w:szCs w:val="32"/>
        </w:rPr>
      </w:pPr>
      <w:r w:rsidRPr="001279A9">
        <w:rPr>
          <w:rFonts w:ascii="仿宋" w:eastAsia="仿宋" w:hAnsi="仿宋" w:hint="eastAsia"/>
          <w:sz w:val="32"/>
          <w:szCs w:val="32"/>
        </w:rPr>
        <w:t>固定岗位划分为以协助专业教师上课等为主的教学勤工助学岗位（助教）</w:t>
      </w:r>
      <w:r w:rsidR="00856138" w:rsidRPr="001279A9">
        <w:rPr>
          <w:rFonts w:ascii="仿宋" w:eastAsia="仿宋" w:hAnsi="仿宋" w:hint="eastAsia"/>
          <w:sz w:val="32"/>
          <w:szCs w:val="32"/>
        </w:rPr>
        <w:t>、</w:t>
      </w:r>
      <w:r w:rsidRPr="001279A9">
        <w:rPr>
          <w:rFonts w:ascii="仿宋" w:eastAsia="仿宋" w:hAnsi="仿宋" w:hint="eastAsia"/>
          <w:sz w:val="32"/>
          <w:szCs w:val="32"/>
        </w:rPr>
        <w:t>以协助学校各部门日常管理工作的办</w:t>
      </w:r>
      <w:r w:rsidRPr="001279A9">
        <w:rPr>
          <w:rFonts w:ascii="仿宋" w:eastAsia="仿宋" w:hAnsi="仿宋" w:hint="eastAsia"/>
          <w:sz w:val="32"/>
          <w:szCs w:val="32"/>
        </w:rPr>
        <w:lastRenderedPageBreak/>
        <w:t>公室勤工助学岗位（助管）</w:t>
      </w:r>
      <w:r w:rsidR="00856138" w:rsidRPr="001279A9">
        <w:rPr>
          <w:rFonts w:ascii="仿宋" w:eastAsia="仿宋" w:hAnsi="仿宋" w:hint="eastAsia"/>
          <w:sz w:val="32"/>
          <w:szCs w:val="32"/>
        </w:rPr>
        <w:t>、</w:t>
      </w:r>
      <w:r w:rsidRPr="001279A9">
        <w:rPr>
          <w:rFonts w:ascii="仿宋" w:eastAsia="仿宋" w:hAnsi="仿宋" w:hint="eastAsia"/>
          <w:sz w:val="32"/>
          <w:szCs w:val="32"/>
        </w:rPr>
        <w:t>以协助学校科研单位开展科研项目的勤工助学岗位（助研）</w:t>
      </w:r>
      <w:r w:rsidR="00856138" w:rsidRPr="001279A9">
        <w:rPr>
          <w:rFonts w:ascii="仿宋" w:eastAsia="仿宋" w:hAnsi="仿宋" w:hint="eastAsia"/>
          <w:sz w:val="32"/>
          <w:szCs w:val="32"/>
        </w:rPr>
        <w:t>、</w:t>
      </w:r>
      <w:r w:rsidRPr="001279A9">
        <w:rPr>
          <w:rFonts w:ascii="仿宋" w:eastAsia="仿宋" w:hAnsi="仿宋" w:hint="eastAsia"/>
          <w:sz w:val="32"/>
          <w:szCs w:val="32"/>
        </w:rPr>
        <w:t>以协助学校环境卫生维护等后勤工作的勤工助学岗位（助工）</w:t>
      </w:r>
      <w:r w:rsidR="00856138" w:rsidRPr="001279A9">
        <w:rPr>
          <w:rFonts w:ascii="仿宋" w:eastAsia="仿宋" w:hAnsi="仿宋" w:hint="eastAsia"/>
          <w:sz w:val="32"/>
          <w:szCs w:val="32"/>
        </w:rPr>
        <w:t>等</w:t>
      </w:r>
      <w:r w:rsidRPr="001279A9">
        <w:rPr>
          <w:rFonts w:ascii="仿宋" w:eastAsia="仿宋" w:hAnsi="仿宋" w:hint="eastAsia"/>
          <w:sz w:val="32"/>
          <w:szCs w:val="32"/>
        </w:rPr>
        <w:t>四大类校内勤工助学固定岗位。</w:t>
      </w:r>
    </w:p>
    <w:p w:rsidR="00B13D8E" w:rsidRPr="001279A9" w:rsidRDefault="00B13D8E" w:rsidP="001279A9">
      <w:pPr>
        <w:spacing w:line="560" w:lineRule="exact"/>
        <w:ind w:firstLineChars="200" w:firstLine="643"/>
        <w:rPr>
          <w:rFonts w:ascii="仿宋" w:eastAsia="仿宋" w:hAnsi="仿宋"/>
          <w:b/>
          <w:color w:val="000000" w:themeColor="text1"/>
          <w:sz w:val="32"/>
          <w:szCs w:val="32"/>
        </w:rPr>
      </w:pPr>
      <w:r w:rsidRPr="001279A9">
        <w:rPr>
          <w:rFonts w:ascii="仿宋" w:eastAsia="仿宋" w:hAnsi="仿宋" w:hint="eastAsia"/>
          <w:b/>
          <w:color w:val="000000" w:themeColor="text1"/>
          <w:sz w:val="32"/>
          <w:szCs w:val="32"/>
        </w:rPr>
        <w:t xml:space="preserve">第十三条  </w:t>
      </w:r>
      <w:r w:rsidRPr="001279A9">
        <w:rPr>
          <w:rFonts w:ascii="仿宋" w:eastAsia="仿宋" w:hAnsi="仿宋" w:hint="eastAsia"/>
          <w:color w:val="000000" w:themeColor="text1"/>
          <w:sz w:val="32"/>
          <w:szCs w:val="32"/>
        </w:rPr>
        <w:t>学生本人可以到学生资助管理中心或学院报名，</w:t>
      </w:r>
      <w:r w:rsidR="008124AA" w:rsidRPr="001279A9">
        <w:rPr>
          <w:rFonts w:ascii="仿宋" w:eastAsia="仿宋" w:hAnsi="仿宋" w:hint="eastAsia"/>
          <w:color w:val="000000" w:themeColor="text1"/>
          <w:sz w:val="32"/>
          <w:szCs w:val="32"/>
        </w:rPr>
        <w:t>经</w:t>
      </w:r>
      <w:r w:rsidRPr="001279A9">
        <w:rPr>
          <w:rFonts w:ascii="仿宋" w:eastAsia="仿宋" w:hAnsi="仿宋" w:hint="eastAsia"/>
          <w:color w:val="000000" w:themeColor="text1"/>
          <w:sz w:val="32"/>
          <w:szCs w:val="32"/>
        </w:rPr>
        <w:t>学生资助管理中心审核后，填报《青岛理工大学学生勤工助学申请审批表》，并接受用工部门</w:t>
      </w:r>
      <w:r w:rsidR="00C1621E" w:rsidRPr="001279A9">
        <w:rPr>
          <w:rFonts w:ascii="仿宋" w:eastAsia="仿宋" w:hAnsi="仿宋" w:hint="eastAsia"/>
          <w:color w:val="000000" w:themeColor="text1"/>
          <w:sz w:val="32"/>
          <w:szCs w:val="32"/>
        </w:rPr>
        <w:t>资格审核、安全教育和岗位</w:t>
      </w:r>
      <w:r w:rsidRPr="001279A9">
        <w:rPr>
          <w:rFonts w:ascii="仿宋" w:eastAsia="仿宋" w:hAnsi="仿宋" w:hint="eastAsia"/>
          <w:color w:val="000000" w:themeColor="text1"/>
          <w:sz w:val="32"/>
          <w:szCs w:val="32"/>
        </w:rPr>
        <w:t>培训，方可上岗工作。</w:t>
      </w:r>
    </w:p>
    <w:p w:rsidR="00117C86" w:rsidRPr="001279A9" w:rsidRDefault="00117C86" w:rsidP="003844F4">
      <w:pPr>
        <w:spacing w:line="560" w:lineRule="exact"/>
        <w:jc w:val="center"/>
        <w:rPr>
          <w:rFonts w:ascii="仿宋" w:eastAsia="仿宋" w:hAnsi="仿宋"/>
          <w:sz w:val="32"/>
          <w:szCs w:val="32"/>
        </w:rPr>
      </w:pPr>
      <w:r w:rsidRPr="001279A9">
        <w:rPr>
          <w:rFonts w:ascii="仿宋" w:eastAsia="仿宋" w:hAnsi="仿宋" w:hint="eastAsia"/>
          <w:b/>
          <w:sz w:val="32"/>
          <w:szCs w:val="32"/>
        </w:rPr>
        <w:t>第四章 工资标准及发放办法</w:t>
      </w:r>
    </w:p>
    <w:p w:rsidR="00117C86" w:rsidRPr="001279A9" w:rsidRDefault="00117C86" w:rsidP="003844F4">
      <w:pPr>
        <w:spacing w:line="560" w:lineRule="exact"/>
        <w:rPr>
          <w:rFonts w:ascii="仿宋" w:eastAsia="仿宋" w:hAnsi="仿宋"/>
          <w:sz w:val="32"/>
          <w:szCs w:val="32"/>
        </w:rPr>
      </w:pPr>
      <w:r w:rsidRPr="001279A9">
        <w:rPr>
          <w:rFonts w:ascii="仿宋" w:eastAsia="仿宋" w:hAnsi="仿宋" w:hint="eastAsia"/>
          <w:sz w:val="32"/>
          <w:szCs w:val="32"/>
        </w:rPr>
        <w:t xml:space="preserve">    </w:t>
      </w:r>
      <w:r w:rsidRPr="001279A9">
        <w:rPr>
          <w:rFonts w:ascii="仿宋" w:eastAsia="仿宋" w:hAnsi="仿宋" w:hint="eastAsia"/>
          <w:b/>
          <w:sz w:val="32"/>
          <w:szCs w:val="32"/>
        </w:rPr>
        <w:t>第十</w:t>
      </w:r>
      <w:r w:rsidR="00B13D8E" w:rsidRPr="001279A9">
        <w:rPr>
          <w:rFonts w:ascii="仿宋" w:eastAsia="仿宋" w:hAnsi="仿宋" w:hint="eastAsia"/>
          <w:b/>
          <w:sz w:val="32"/>
          <w:szCs w:val="32"/>
        </w:rPr>
        <w:t>四</w:t>
      </w:r>
      <w:r w:rsidRPr="001279A9">
        <w:rPr>
          <w:rFonts w:ascii="仿宋" w:eastAsia="仿宋" w:hAnsi="仿宋" w:hint="eastAsia"/>
          <w:b/>
          <w:sz w:val="32"/>
          <w:szCs w:val="32"/>
        </w:rPr>
        <w:t xml:space="preserve">条 </w:t>
      </w:r>
      <w:r w:rsidRPr="001279A9">
        <w:rPr>
          <w:rFonts w:ascii="仿宋" w:eastAsia="仿宋" w:hAnsi="仿宋" w:hint="eastAsia"/>
          <w:sz w:val="32"/>
          <w:szCs w:val="32"/>
        </w:rPr>
        <w:t>经费来源：学校严格落实国家相关规定，按比例提取每学年勤工助学经费。</w:t>
      </w:r>
    </w:p>
    <w:p w:rsidR="00A90069" w:rsidRPr="001279A9" w:rsidRDefault="00117C86" w:rsidP="001279A9">
      <w:pPr>
        <w:spacing w:line="560" w:lineRule="exact"/>
        <w:ind w:firstLineChars="200" w:firstLine="643"/>
        <w:rPr>
          <w:rFonts w:ascii="仿宋" w:eastAsia="仿宋" w:hAnsi="仿宋"/>
          <w:color w:val="000000" w:themeColor="text1"/>
          <w:sz w:val="32"/>
          <w:szCs w:val="32"/>
        </w:rPr>
      </w:pPr>
      <w:r w:rsidRPr="001279A9">
        <w:rPr>
          <w:rFonts w:ascii="仿宋" w:eastAsia="仿宋" w:hAnsi="仿宋" w:hint="eastAsia"/>
          <w:b/>
          <w:sz w:val="32"/>
          <w:szCs w:val="32"/>
        </w:rPr>
        <w:t>第十</w:t>
      </w:r>
      <w:r w:rsidR="00B13D8E" w:rsidRPr="001279A9">
        <w:rPr>
          <w:rFonts w:ascii="仿宋" w:eastAsia="仿宋" w:hAnsi="仿宋" w:hint="eastAsia"/>
          <w:b/>
          <w:sz w:val="32"/>
          <w:szCs w:val="32"/>
        </w:rPr>
        <w:t>五</w:t>
      </w:r>
      <w:r w:rsidRPr="001279A9">
        <w:rPr>
          <w:rFonts w:ascii="仿宋" w:eastAsia="仿宋" w:hAnsi="仿宋" w:hint="eastAsia"/>
          <w:b/>
          <w:sz w:val="32"/>
          <w:szCs w:val="32"/>
        </w:rPr>
        <w:t>条</w:t>
      </w:r>
      <w:r w:rsidR="00061B39" w:rsidRPr="001279A9">
        <w:rPr>
          <w:rFonts w:ascii="仿宋" w:eastAsia="仿宋" w:hAnsi="仿宋" w:hint="eastAsia"/>
          <w:b/>
          <w:sz w:val="32"/>
          <w:szCs w:val="32"/>
        </w:rPr>
        <w:t xml:space="preserve"> </w:t>
      </w:r>
      <w:r w:rsidR="00A90069" w:rsidRPr="001279A9">
        <w:rPr>
          <w:rFonts w:ascii="仿宋" w:eastAsia="仿宋" w:hAnsi="仿宋" w:hint="eastAsia"/>
          <w:color w:val="000000" w:themeColor="text1"/>
          <w:sz w:val="32"/>
          <w:szCs w:val="32"/>
        </w:rPr>
        <w:t>勤工助学岗位工资</w:t>
      </w:r>
      <w:r w:rsidR="00582508" w:rsidRPr="001279A9">
        <w:rPr>
          <w:rFonts w:ascii="仿宋" w:eastAsia="仿宋" w:hAnsi="仿宋" w:hint="eastAsia"/>
          <w:color w:val="000000" w:themeColor="text1"/>
          <w:sz w:val="32"/>
          <w:szCs w:val="32"/>
        </w:rPr>
        <w:t>。</w:t>
      </w:r>
      <w:r w:rsidR="00600B13" w:rsidRPr="001279A9">
        <w:rPr>
          <w:rFonts w:ascii="仿宋" w:eastAsia="仿宋" w:hAnsi="仿宋"/>
          <w:color w:val="000000" w:themeColor="text1"/>
          <w:sz w:val="32"/>
          <w:szCs w:val="32"/>
        </w:rPr>
        <w:t xml:space="preserve"> </w:t>
      </w:r>
      <w:r w:rsidR="00582508" w:rsidRPr="001279A9">
        <w:rPr>
          <w:rFonts w:ascii="仿宋" w:eastAsia="仿宋" w:hAnsi="仿宋" w:hint="eastAsia"/>
          <w:color w:val="000000" w:themeColor="text1"/>
          <w:sz w:val="32"/>
          <w:szCs w:val="32"/>
        </w:rPr>
        <w:t>勤工助学固定岗位工资，原则上不低于当地政府或有关部门制定的最低工资标准或居民最低生活保障标准为计酬基准</w:t>
      </w:r>
      <w:r w:rsidR="00AB5D75">
        <w:rPr>
          <w:rFonts w:ascii="仿宋" w:eastAsia="仿宋" w:hAnsi="仿宋" w:hint="eastAsia"/>
          <w:color w:val="000000" w:themeColor="text1"/>
          <w:sz w:val="32"/>
          <w:szCs w:val="32"/>
        </w:rPr>
        <w:t>，</w:t>
      </w:r>
      <w:r w:rsidR="00AB5D75" w:rsidRPr="001E4016">
        <w:rPr>
          <w:rFonts w:ascii="仿宋" w:eastAsia="仿宋" w:hAnsi="仿宋" w:hint="eastAsia"/>
          <w:color w:val="FF0000"/>
          <w:sz w:val="32"/>
          <w:szCs w:val="32"/>
        </w:rPr>
        <w:t>可适当上下浮动。</w:t>
      </w:r>
      <w:r w:rsidR="00A90069" w:rsidRPr="001279A9">
        <w:rPr>
          <w:rFonts w:ascii="仿宋" w:eastAsia="仿宋" w:hAnsi="仿宋" w:hint="eastAsia"/>
          <w:color w:val="000000" w:themeColor="text1"/>
          <w:sz w:val="32"/>
          <w:szCs w:val="32"/>
        </w:rPr>
        <w:t>临时岗位</w:t>
      </w:r>
      <w:r w:rsidR="00600B13" w:rsidRPr="001279A9">
        <w:rPr>
          <w:rFonts w:ascii="仿宋" w:eastAsia="仿宋" w:hAnsi="仿宋" w:hint="eastAsia"/>
          <w:color w:val="000000" w:themeColor="text1"/>
          <w:sz w:val="32"/>
          <w:szCs w:val="32"/>
        </w:rPr>
        <w:t>工资</w:t>
      </w:r>
      <w:r w:rsidR="00A90069" w:rsidRPr="001279A9">
        <w:rPr>
          <w:rFonts w:ascii="仿宋" w:eastAsia="仿宋" w:hAnsi="仿宋" w:hint="eastAsia"/>
          <w:color w:val="000000" w:themeColor="text1"/>
          <w:sz w:val="32"/>
          <w:szCs w:val="32"/>
        </w:rPr>
        <w:t>参考固定岗位工资标准实施。</w:t>
      </w:r>
    </w:p>
    <w:p w:rsidR="00041E33" w:rsidRPr="001279A9" w:rsidRDefault="00117C86" w:rsidP="001279A9">
      <w:pPr>
        <w:spacing w:line="560" w:lineRule="exact"/>
        <w:ind w:firstLineChars="200" w:firstLine="643"/>
        <w:jc w:val="left"/>
        <w:rPr>
          <w:rFonts w:ascii="仿宋" w:eastAsia="仿宋" w:hAnsi="仿宋"/>
          <w:sz w:val="32"/>
          <w:szCs w:val="32"/>
        </w:rPr>
      </w:pPr>
      <w:r w:rsidRPr="001279A9">
        <w:rPr>
          <w:rFonts w:ascii="仿宋" w:eastAsia="仿宋" w:hAnsi="仿宋" w:hint="eastAsia"/>
          <w:b/>
          <w:sz w:val="32"/>
          <w:szCs w:val="32"/>
        </w:rPr>
        <w:t>第十</w:t>
      </w:r>
      <w:r w:rsidR="00B13D8E" w:rsidRPr="001279A9">
        <w:rPr>
          <w:rFonts w:ascii="仿宋" w:eastAsia="仿宋" w:hAnsi="仿宋" w:hint="eastAsia"/>
          <w:b/>
          <w:sz w:val="32"/>
          <w:szCs w:val="32"/>
        </w:rPr>
        <w:t>六</w:t>
      </w:r>
      <w:r w:rsidRPr="001279A9">
        <w:rPr>
          <w:rFonts w:ascii="仿宋" w:eastAsia="仿宋" w:hAnsi="仿宋" w:hint="eastAsia"/>
          <w:b/>
          <w:sz w:val="32"/>
          <w:szCs w:val="32"/>
        </w:rPr>
        <w:t xml:space="preserve">条 </w:t>
      </w:r>
      <w:r w:rsidRPr="001279A9">
        <w:rPr>
          <w:rFonts w:ascii="仿宋" w:eastAsia="仿宋" w:hAnsi="仿宋" w:hint="eastAsia"/>
          <w:sz w:val="32"/>
          <w:szCs w:val="32"/>
        </w:rPr>
        <w:t>各部门勤工助学指导教师在月底前填报“</w:t>
      </w:r>
      <w:r w:rsidR="00703D89" w:rsidRPr="001279A9">
        <w:rPr>
          <w:rFonts w:ascii="仿宋" w:eastAsia="仿宋" w:hAnsi="仿宋" w:hint="eastAsia"/>
          <w:sz w:val="32"/>
          <w:szCs w:val="32"/>
        </w:rPr>
        <w:t>勤工助学学生核岗信息表</w:t>
      </w:r>
      <w:r w:rsidRPr="001279A9">
        <w:rPr>
          <w:rFonts w:ascii="仿宋" w:eastAsia="仿宋" w:hAnsi="仿宋" w:hint="eastAsia"/>
          <w:sz w:val="32"/>
          <w:szCs w:val="32"/>
        </w:rPr>
        <w:t>”，报送学生资助管理中心。学生资助管理中心汇总审核后报校财务处，由财务处发放。</w:t>
      </w:r>
    </w:p>
    <w:p w:rsidR="00117C86" w:rsidRPr="001279A9" w:rsidRDefault="00117C86" w:rsidP="003844F4">
      <w:pPr>
        <w:spacing w:line="560" w:lineRule="exact"/>
        <w:rPr>
          <w:rFonts w:ascii="仿宋" w:eastAsia="仿宋" w:hAnsi="仿宋"/>
          <w:sz w:val="32"/>
          <w:szCs w:val="32"/>
        </w:rPr>
      </w:pPr>
      <w:r w:rsidRPr="001279A9">
        <w:rPr>
          <w:rFonts w:ascii="仿宋" w:eastAsia="仿宋" w:hAnsi="仿宋" w:hint="eastAsia"/>
          <w:sz w:val="32"/>
          <w:szCs w:val="32"/>
        </w:rPr>
        <w:t xml:space="preserve">    </w:t>
      </w:r>
      <w:r w:rsidR="00B13D8E" w:rsidRPr="001279A9">
        <w:rPr>
          <w:rFonts w:ascii="仿宋" w:eastAsia="仿宋" w:hAnsi="仿宋" w:hint="eastAsia"/>
          <w:b/>
          <w:sz w:val="32"/>
          <w:szCs w:val="32"/>
        </w:rPr>
        <w:t>第十七</w:t>
      </w:r>
      <w:r w:rsidRPr="001279A9">
        <w:rPr>
          <w:rFonts w:ascii="仿宋" w:eastAsia="仿宋" w:hAnsi="仿宋" w:hint="eastAsia"/>
          <w:b/>
          <w:sz w:val="32"/>
          <w:szCs w:val="32"/>
        </w:rPr>
        <w:t xml:space="preserve">条 </w:t>
      </w:r>
      <w:r w:rsidRPr="001279A9">
        <w:rPr>
          <w:rFonts w:ascii="仿宋" w:eastAsia="仿宋" w:hAnsi="仿宋" w:hint="eastAsia"/>
          <w:sz w:val="32"/>
          <w:szCs w:val="32"/>
        </w:rPr>
        <w:t>校外勤工助学酬金标准原则上不应低于学校</w:t>
      </w:r>
      <w:r w:rsidR="00856138" w:rsidRPr="001279A9">
        <w:rPr>
          <w:rFonts w:ascii="仿宋" w:eastAsia="仿宋" w:hAnsi="仿宋" w:hint="eastAsia"/>
          <w:sz w:val="32"/>
          <w:szCs w:val="32"/>
        </w:rPr>
        <w:t>所在地</w:t>
      </w:r>
      <w:r w:rsidRPr="001279A9">
        <w:rPr>
          <w:rFonts w:ascii="仿宋" w:eastAsia="仿宋" w:hAnsi="仿宋" w:hint="eastAsia"/>
          <w:sz w:val="32"/>
          <w:szCs w:val="32"/>
        </w:rPr>
        <w:t>政府或有关部门规定的最低工资标准，由用人单位与学生协商确定。</w:t>
      </w:r>
    </w:p>
    <w:p w:rsidR="00117C86" w:rsidRPr="001279A9" w:rsidRDefault="00117C86" w:rsidP="003844F4">
      <w:pPr>
        <w:spacing w:line="560" w:lineRule="exact"/>
        <w:jc w:val="center"/>
        <w:rPr>
          <w:rFonts w:ascii="仿宋" w:eastAsia="仿宋" w:hAnsi="仿宋"/>
          <w:sz w:val="32"/>
          <w:szCs w:val="32"/>
        </w:rPr>
      </w:pPr>
      <w:r w:rsidRPr="001279A9">
        <w:rPr>
          <w:rFonts w:ascii="仿宋" w:eastAsia="仿宋" w:hAnsi="仿宋" w:hint="eastAsia"/>
          <w:b/>
          <w:sz w:val="32"/>
          <w:szCs w:val="32"/>
        </w:rPr>
        <w:t>第五章 考核及管理</w:t>
      </w:r>
    </w:p>
    <w:p w:rsidR="00117C86" w:rsidRPr="001279A9" w:rsidRDefault="00117C86" w:rsidP="003844F4">
      <w:pPr>
        <w:spacing w:line="560" w:lineRule="exact"/>
        <w:ind w:firstLine="555"/>
        <w:rPr>
          <w:rFonts w:ascii="仿宋" w:eastAsia="仿宋" w:hAnsi="仿宋"/>
          <w:sz w:val="32"/>
          <w:szCs w:val="32"/>
        </w:rPr>
      </w:pPr>
      <w:r w:rsidRPr="001279A9">
        <w:rPr>
          <w:rFonts w:ascii="仿宋" w:eastAsia="仿宋" w:hAnsi="仿宋" w:hint="eastAsia"/>
          <w:b/>
          <w:sz w:val="32"/>
          <w:szCs w:val="32"/>
        </w:rPr>
        <w:t>第十</w:t>
      </w:r>
      <w:r w:rsidR="00B13D8E" w:rsidRPr="001279A9">
        <w:rPr>
          <w:rFonts w:ascii="仿宋" w:eastAsia="仿宋" w:hAnsi="仿宋" w:hint="eastAsia"/>
          <w:b/>
          <w:sz w:val="32"/>
          <w:szCs w:val="32"/>
        </w:rPr>
        <w:t>八</w:t>
      </w:r>
      <w:r w:rsidRPr="001279A9">
        <w:rPr>
          <w:rFonts w:ascii="仿宋" w:eastAsia="仿宋" w:hAnsi="仿宋" w:hint="eastAsia"/>
          <w:b/>
          <w:sz w:val="32"/>
          <w:szCs w:val="32"/>
        </w:rPr>
        <w:t>条</w:t>
      </w:r>
      <w:r w:rsidRPr="001279A9">
        <w:rPr>
          <w:rFonts w:ascii="仿宋" w:eastAsia="仿宋" w:hAnsi="仿宋" w:hint="eastAsia"/>
          <w:sz w:val="32"/>
          <w:szCs w:val="32"/>
        </w:rPr>
        <w:t xml:space="preserve"> 校内勤工助学学生必须服从</w:t>
      </w:r>
      <w:r w:rsidR="00041E33" w:rsidRPr="001279A9">
        <w:rPr>
          <w:rFonts w:ascii="仿宋" w:eastAsia="仿宋" w:hAnsi="仿宋" w:hint="eastAsia"/>
          <w:sz w:val="32"/>
          <w:szCs w:val="32"/>
        </w:rPr>
        <w:t>勤工助学服务中心</w:t>
      </w:r>
      <w:r w:rsidRPr="001279A9">
        <w:rPr>
          <w:rFonts w:ascii="仿宋" w:eastAsia="仿宋" w:hAnsi="仿宋" w:hint="eastAsia"/>
          <w:sz w:val="32"/>
          <w:szCs w:val="32"/>
        </w:rPr>
        <w:t>和用人部门指导教师的管理，认真完成所分配的工作任务，</w:t>
      </w:r>
      <w:r w:rsidRPr="001279A9">
        <w:rPr>
          <w:rFonts w:ascii="仿宋" w:eastAsia="仿宋" w:hAnsi="仿宋" w:hint="eastAsia"/>
          <w:sz w:val="32"/>
          <w:szCs w:val="32"/>
        </w:rPr>
        <w:lastRenderedPageBreak/>
        <w:t>接受用工部门指导教师考核。</w:t>
      </w:r>
    </w:p>
    <w:p w:rsidR="00117C86" w:rsidRPr="001279A9" w:rsidRDefault="00117C86" w:rsidP="001279A9">
      <w:pPr>
        <w:spacing w:line="560" w:lineRule="exact"/>
        <w:ind w:firstLineChars="196" w:firstLine="630"/>
        <w:rPr>
          <w:rFonts w:ascii="仿宋" w:eastAsia="仿宋" w:hAnsi="仿宋"/>
          <w:sz w:val="32"/>
          <w:szCs w:val="32"/>
        </w:rPr>
      </w:pPr>
      <w:r w:rsidRPr="001279A9">
        <w:rPr>
          <w:rFonts w:ascii="仿宋" w:eastAsia="仿宋" w:hAnsi="仿宋" w:hint="eastAsia"/>
          <w:b/>
          <w:sz w:val="32"/>
          <w:szCs w:val="32"/>
        </w:rPr>
        <w:t>第十</w:t>
      </w:r>
      <w:r w:rsidR="00B13D8E" w:rsidRPr="001279A9">
        <w:rPr>
          <w:rFonts w:ascii="仿宋" w:eastAsia="仿宋" w:hAnsi="仿宋" w:hint="eastAsia"/>
          <w:b/>
          <w:sz w:val="32"/>
          <w:szCs w:val="32"/>
        </w:rPr>
        <w:t>九</w:t>
      </w:r>
      <w:r w:rsidRPr="001279A9">
        <w:rPr>
          <w:rFonts w:ascii="仿宋" w:eastAsia="仿宋" w:hAnsi="仿宋" w:hint="eastAsia"/>
          <w:b/>
          <w:sz w:val="32"/>
          <w:szCs w:val="32"/>
        </w:rPr>
        <w:t xml:space="preserve">条 </w:t>
      </w:r>
      <w:r w:rsidRPr="001279A9">
        <w:rPr>
          <w:rFonts w:ascii="仿宋" w:eastAsia="仿宋" w:hAnsi="仿宋" w:hint="eastAsia"/>
          <w:sz w:val="32"/>
          <w:szCs w:val="32"/>
        </w:rPr>
        <w:t>校级勤工助学岗位名额由学生资助管理中心根据计划和需求进行确定，学生本人申请后，</w:t>
      </w:r>
      <w:r w:rsidR="005B640D" w:rsidRPr="001279A9">
        <w:rPr>
          <w:rFonts w:ascii="仿宋" w:eastAsia="仿宋" w:hAnsi="仿宋" w:hint="eastAsia"/>
          <w:sz w:val="32"/>
          <w:szCs w:val="32"/>
        </w:rPr>
        <w:t>由</w:t>
      </w:r>
      <w:r w:rsidRPr="001279A9">
        <w:rPr>
          <w:rFonts w:ascii="仿宋" w:eastAsia="仿宋" w:hAnsi="仿宋" w:hint="eastAsia"/>
          <w:sz w:val="32"/>
          <w:szCs w:val="32"/>
        </w:rPr>
        <w:t>学生资助管理中心统一安排岗位。院级勤工助学岗位由各学院根据实际情况自行确定，并进行管理。</w:t>
      </w:r>
    </w:p>
    <w:p w:rsidR="00117C86" w:rsidRPr="001279A9" w:rsidRDefault="00117C86" w:rsidP="003844F4">
      <w:pPr>
        <w:spacing w:line="560" w:lineRule="exact"/>
        <w:rPr>
          <w:rFonts w:ascii="仿宋" w:eastAsia="仿宋" w:hAnsi="仿宋"/>
          <w:sz w:val="32"/>
          <w:szCs w:val="32"/>
        </w:rPr>
      </w:pPr>
      <w:r w:rsidRPr="001279A9">
        <w:rPr>
          <w:rFonts w:ascii="仿宋" w:eastAsia="仿宋" w:hAnsi="仿宋" w:hint="eastAsia"/>
          <w:sz w:val="32"/>
          <w:szCs w:val="32"/>
        </w:rPr>
        <w:t xml:space="preserve">    </w:t>
      </w:r>
      <w:r w:rsidRPr="001279A9">
        <w:rPr>
          <w:rFonts w:ascii="仿宋" w:eastAsia="仿宋" w:hAnsi="仿宋" w:hint="eastAsia"/>
          <w:b/>
          <w:sz w:val="32"/>
          <w:szCs w:val="32"/>
        </w:rPr>
        <w:t>第</w:t>
      </w:r>
      <w:r w:rsidR="00B13D8E" w:rsidRPr="001279A9">
        <w:rPr>
          <w:rFonts w:ascii="仿宋" w:eastAsia="仿宋" w:hAnsi="仿宋" w:hint="eastAsia"/>
          <w:b/>
          <w:sz w:val="32"/>
          <w:szCs w:val="32"/>
        </w:rPr>
        <w:t>二十</w:t>
      </w:r>
      <w:r w:rsidRPr="001279A9">
        <w:rPr>
          <w:rFonts w:ascii="仿宋" w:eastAsia="仿宋" w:hAnsi="仿宋" w:hint="eastAsia"/>
          <w:b/>
          <w:sz w:val="32"/>
          <w:szCs w:val="32"/>
        </w:rPr>
        <w:t xml:space="preserve">条 </w:t>
      </w:r>
      <w:r w:rsidRPr="001279A9">
        <w:rPr>
          <w:rFonts w:ascii="仿宋" w:eastAsia="仿宋" w:hAnsi="仿宋" w:hint="eastAsia"/>
          <w:sz w:val="32"/>
          <w:szCs w:val="32"/>
        </w:rPr>
        <w:t>各用工部门每月根据工作质量、工作态度等因素对勤工助学学生进行月考核，考核按照ABCD四个等级进行评定，A等考核表现：胜任，有较强的责任心和主动性，保证工作时间和质量，能出色的完成各项任务，师生评价优良。B等考核表现：基本胜任，能够按安排、按制度完成任务。C等考核表现：能够遵守相关岗位制度完成各项任务，但主动性不够，工作毛糙，拖沓。D等考核表现：故意不完成分配的工作任务，不服从安排，不遵守岗位的相关制度。</w:t>
      </w:r>
    </w:p>
    <w:p w:rsidR="00117C86" w:rsidRPr="001279A9" w:rsidRDefault="00117C86" w:rsidP="003844F4">
      <w:pPr>
        <w:spacing w:line="560" w:lineRule="exact"/>
        <w:rPr>
          <w:rFonts w:ascii="仿宋" w:eastAsia="仿宋" w:hAnsi="仿宋"/>
          <w:sz w:val="32"/>
          <w:szCs w:val="32"/>
        </w:rPr>
      </w:pPr>
      <w:r w:rsidRPr="001279A9">
        <w:rPr>
          <w:rFonts w:ascii="仿宋" w:eastAsia="仿宋" w:hAnsi="仿宋" w:hint="eastAsia"/>
          <w:sz w:val="32"/>
          <w:szCs w:val="32"/>
        </w:rPr>
        <w:t xml:space="preserve">    </w:t>
      </w:r>
      <w:r w:rsidRPr="001279A9">
        <w:rPr>
          <w:rFonts w:ascii="仿宋" w:eastAsia="仿宋" w:hAnsi="仿宋" w:hint="eastAsia"/>
          <w:b/>
          <w:sz w:val="32"/>
          <w:szCs w:val="32"/>
        </w:rPr>
        <w:t>第二十</w:t>
      </w:r>
      <w:r w:rsidR="00B13D8E" w:rsidRPr="001279A9">
        <w:rPr>
          <w:rFonts w:ascii="仿宋" w:eastAsia="仿宋" w:hAnsi="仿宋" w:hint="eastAsia"/>
          <w:b/>
          <w:sz w:val="32"/>
          <w:szCs w:val="32"/>
        </w:rPr>
        <w:t>一</w:t>
      </w:r>
      <w:r w:rsidRPr="001279A9">
        <w:rPr>
          <w:rFonts w:ascii="仿宋" w:eastAsia="仿宋" w:hAnsi="仿宋" w:hint="eastAsia"/>
          <w:b/>
          <w:sz w:val="32"/>
          <w:szCs w:val="32"/>
        </w:rPr>
        <w:t xml:space="preserve">条 </w:t>
      </w:r>
      <w:r w:rsidRPr="001279A9">
        <w:rPr>
          <w:rFonts w:ascii="仿宋" w:eastAsia="仿宋" w:hAnsi="仿宋" w:hint="eastAsia"/>
          <w:sz w:val="32"/>
          <w:szCs w:val="32"/>
        </w:rPr>
        <w:t>勤工助学工资与每月考核绩效挂钩，上下浮动20%。连续两月被考核为D级，</w:t>
      </w:r>
      <w:r w:rsidRPr="001279A9">
        <w:rPr>
          <w:rFonts w:ascii="仿宋" w:eastAsia="仿宋" w:hAnsi="仿宋" w:hint="eastAsia"/>
          <w:sz w:val="32"/>
          <w:szCs w:val="32"/>
          <w:u w:color="FF0000"/>
        </w:rPr>
        <w:t>取消勤工助学资格</w:t>
      </w:r>
      <w:r w:rsidRPr="001279A9">
        <w:rPr>
          <w:rFonts w:ascii="仿宋" w:eastAsia="仿宋" w:hAnsi="仿宋" w:hint="eastAsia"/>
          <w:sz w:val="32"/>
          <w:szCs w:val="32"/>
        </w:rPr>
        <w:t>。</w:t>
      </w:r>
    </w:p>
    <w:p w:rsidR="00117C86" w:rsidRPr="001279A9" w:rsidRDefault="00117C86" w:rsidP="003844F4">
      <w:pPr>
        <w:spacing w:line="560" w:lineRule="exact"/>
        <w:rPr>
          <w:rFonts w:ascii="仿宋" w:eastAsia="仿宋" w:hAnsi="仿宋"/>
          <w:sz w:val="32"/>
          <w:szCs w:val="32"/>
        </w:rPr>
      </w:pPr>
      <w:r w:rsidRPr="001279A9">
        <w:rPr>
          <w:rFonts w:ascii="仿宋" w:eastAsia="仿宋" w:hAnsi="仿宋" w:hint="eastAsia"/>
          <w:sz w:val="32"/>
          <w:szCs w:val="32"/>
        </w:rPr>
        <w:t xml:space="preserve">    </w:t>
      </w:r>
      <w:r w:rsidRPr="001279A9">
        <w:rPr>
          <w:rFonts w:ascii="仿宋" w:eastAsia="仿宋" w:hAnsi="仿宋" w:hint="eastAsia"/>
          <w:b/>
          <w:sz w:val="32"/>
          <w:szCs w:val="32"/>
        </w:rPr>
        <w:t>第二十</w:t>
      </w:r>
      <w:r w:rsidR="00B13D8E" w:rsidRPr="001279A9">
        <w:rPr>
          <w:rFonts w:ascii="仿宋" w:eastAsia="仿宋" w:hAnsi="仿宋" w:hint="eastAsia"/>
          <w:b/>
          <w:sz w:val="32"/>
          <w:szCs w:val="32"/>
        </w:rPr>
        <w:t>二</w:t>
      </w:r>
      <w:r w:rsidRPr="001279A9">
        <w:rPr>
          <w:rFonts w:ascii="仿宋" w:eastAsia="仿宋" w:hAnsi="仿宋" w:hint="eastAsia"/>
          <w:b/>
          <w:sz w:val="32"/>
          <w:szCs w:val="32"/>
        </w:rPr>
        <w:t xml:space="preserve">条 </w:t>
      </w:r>
      <w:r w:rsidRPr="001279A9">
        <w:rPr>
          <w:rFonts w:ascii="仿宋" w:eastAsia="仿宋" w:hAnsi="仿宋" w:hint="eastAsia"/>
          <w:sz w:val="32"/>
          <w:szCs w:val="32"/>
        </w:rPr>
        <w:t>学生资助管理中心定期组织勤工助学工作岗位竞聘会，表现优秀的学生可调到本人期望的勤工助学工作岗位。</w:t>
      </w:r>
    </w:p>
    <w:p w:rsidR="00117C86" w:rsidRPr="001279A9" w:rsidRDefault="00117C86" w:rsidP="001279A9">
      <w:pPr>
        <w:spacing w:line="560" w:lineRule="exact"/>
        <w:ind w:firstLineChars="200" w:firstLine="643"/>
        <w:rPr>
          <w:rFonts w:ascii="仿宋" w:eastAsia="仿宋" w:hAnsi="仿宋"/>
          <w:sz w:val="32"/>
          <w:szCs w:val="32"/>
        </w:rPr>
      </w:pPr>
      <w:r w:rsidRPr="001279A9">
        <w:rPr>
          <w:rFonts w:ascii="仿宋" w:eastAsia="仿宋" w:hAnsi="仿宋" w:hint="eastAsia"/>
          <w:b/>
          <w:sz w:val="32"/>
          <w:szCs w:val="32"/>
        </w:rPr>
        <w:t>第二十</w:t>
      </w:r>
      <w:r w:rsidR="00B13D8E" w:rsidRPr="001279A9">
        <w:rPr>
          <w:rFonts w:ascii="仿宋" w:eastAsia="仿宋" w:hAnsi="仿宋" w:hint="eastAsia"/>
          <w:b/>
          <w:sz w:val="32"/>
          <w:szCs w:val="32"/>
        </w:rPr>
        <w:t>三</w:t>
      </w:r>
      <w:r w:rsidRPr="001279A9">
        <w:rPr>
          <w:rFonts w:ascii="仿宋" w:eastAsia="仿宋" w:hAnsi="仿宋" w:hint="eastAsia"/>
          <w:b/>
          <w:sz w:val="32"/>
          <w:szCs w:val="32"/>
        </w:rPr>
        <w:t>条</w:t>
      </w:r>
      <w:r w:rsidRPr="001279A9">
        <w:rPr>
          <w:rFonts w:ascii="仿宋" w:eastAsia="仿宋" w:hAnsi="仿宋" w:hint="eastAsia"/>
          <w:sz w:val="32"/>
          <w:szCs w:val="32"/>
        </w:rPr>
        <w:t xml:space="preserve"> 无故自动退出勤工助学岗位的同学，</w:t>
      </w:r>
      <w:r w:rsidRPr="001279A9">
        <w:rPr>
          <w:rFonts w:ascii="仿宋" w:eastAsia="仿宋" w:hAnsi="仿宋" w:hint="eastAsia"/>
          <w:sz w:val="32"/>
          <w:szCs w:val="32"/>
          <w:u w:color="FF0000"/>
        </w:rPr>
        <w:t>以及因违纪被学生资助管理中心开除工作岗位的</w:t>
      </w:r>
      <w:r w:rsidR="00B42164" w:rsidRPr="001279A9">
        <w:rPr>
          <w:rFonts w:ascii="仿宋" w:eastAsia="仿宋" w:hAnsi="仿宋" w:hint="eastAsia"/>
          <w:sz w:val="32"/>
          <w:szCs w:val="32"/>
          <w:u w:color="FF0000"/>
        </w:rPr>
        <w:t>学生</w:t>
      </w:r>
      <w:r w:rsidRPr="001279A9">
        <w:rPr>
          <w:rFonts w:ascii="仿宋" w:eastAsia="仿宋" w:hAnsi="仿宋" w:hint="eastAsia"/>
          <w:sz w:val="32"/>
          <w:szCs w:val="32"/>
        </w:rPr>
        <w:t>，在以后的勤工助学活动中不再安排。</w:t>
      </w:r>
    </w:p>
    <w:p w:rsidR="00117C86" w:rsidRPr="001279A9" w:rsidRDefault="00117C86" w:rsidP="003844F4">
      <w:pPr>
        <w:pStyle w:val="a3"/>
        <w:spacing w:before="0" w:beforeAutospacing="0" w:after="0" w:afterAutospacing="0" w:line="560" w:lineRule="exact"/>
        <w:jc w:val="center"/>
        <w:rPr>
          <w:rFonts w:ascii="仿宋" w:eastAsia="仿宋" w:hAnsi="仿宋"/>
          <w:color w:val="auto"/>
          <w:kern w:val="2"/>
          <w:sz w:val="32"/>
          <w:szCs w:val="32"/>
        </w:rPr>
      </w:pPr>
      <w:r w:rsidRPr="001279A9">
        <w:rPr>
          <w:rFonts w:ascii="仿宋" w:eastAsia="仿宋" w:hAnsi="仿宋" w:hint="eastAsia"/>
          <w:b/>
          <w:color w:val="auto"/>
          <w:kern w:val="2"/>
          <w:sz w:val="32"/>
          <w:szCs w:val="32"/>
        </w:rPr>
        <w:t>第六章　法律责任</w:t>
      </w:r>
    </w:p>
    <w:p w:rsidR="00117C86" w:rsidRPr="001279A9" w:rsidRDefault="00117C86" w:rsidP="001279A9">
      <w:pPr>
        <w:spacing w:line="560" w:lineRule="exact"/>
        <w:ind w:firstLineChars="196" w:firstLine="630"/>
        <w:rPr>
          <w:rFonts w:ascii="仿宋" w:eastAsia="仿宋" w:hAnsi="仿宋"/>
          <w:sz w:val="32"/>
          <w:szCs w:val="32"/>
        </w:rPr>
      </w:pPr>
      <w:r w:rsidRPr="001279A9">
        <w:rPr>
          <w:rFonts w:ascii="仿宋" w:eastAsia="仿宋" w:hAnsi="仿宋" w:hint="eastAsia"/>
          <w:b/>
          <w:sz w:val="32"/>
          <w:szCs w:val="32"/>
        </w:rPr>
        <w:t>第二十</w:t>
      </w:r>
      <w:r w:rsidR="00B13D8E" w:rsidRPr="001279A9">
        <w:rPr>
          <w:rFonts w:ascii="仿宋" w:eastAsia="仿宋" w:hAnsi="仿宋" w:hint="eastAsia"/>
          <w:b/>
          <w:sz w:val="32"/>
          <w:szCs w:val="32"/>
        </w:rPr>
        <w:t>四</w:t>
      </w:r>
      <w:r w:rsidRPr="001279A9">
        <w:rPr>
          <w:rFonts w:ascii="仿宋" w:eastAsia="仿宋" w:hAnsi="仿宋" w:hint="eastAsia"/>
          <w:b/>
          <w:sz w:val="32"/>
          <w:szCs w:val="32"/>
        </w:rPr>
        <w:t xml:space="preserve">条 </w:t>
      </w:r>
      <w:r w:rsidRPr="001279A9">
        <w:rPr>
          <w:rFonts w:ascii="仿宋" w:eastAsia="仿宋" w:hAnsi="仿宋" w:hint="eastAsia"/>
          <w:sz w:val="32"/>
          <w:szCs w:val="32"/>
        </w:rPr>
        <w:t>学生在校内开展勤工助学活动者，学生资助管理中心与其签订具有法律效力的</w:t>
      </w:r>
      <w:r w:rsidR="00041E33" w:rsidRPr="001279A9">
        <w:rPr>
          <w:rFonts w:ascii="仿宋" w:eastAsia="仿宋" w:hAnsi="仿宋" w:hint="eastAsia"/>
          <w:sz w:val="32"/>
          <w:szCs w:val="32"/>
        </w:rPr>
        <w:t>协议书。</w:t>
      </w:r>
      <w:r w:rsidRPr="001279A9">
        <w:rPr>
          <w:rFonts w:ascii="仿宋" w:eastAsia="仿宋" w:hAnsi="仿宋" w:hint="eastAsia"/>
          <w:sz w:val="32"/>
          <w:szCs w:val="32"/>
        </w:rPr>
        <w:t>协议书须明确</w:t>
      </w:r>
      <w:r w:rsidRPr="001279A9">
        <w:rPr>
          <w:rFonts w:ascii="仿宋" w:eastAsia="仿宋" w:hAnsi="仿宋" w:hint="eastAsia"/>
          <w:sz w:val="32"/>
          <w:szCs w:val="32"/>
        </w:rPr>
        <w:lastRenderedPageBreak/>
        <w:t>学校和学生的权利和义务，以及在开展勤工助学活动中发生意外伤害事故的处理办法以及争议解决方法。</w:t>
      </w:r>
    </w:p>
    <w:p w:rsidR="00600B13" w:rsidRPr="001279A9" w:rsidRDefault="00041E33" w:rsidP="001279A9">
      <w:pPr>
        <w:spacing w:line="560" w:lineRule="exact"/>
        <w:ind w:firstLineChars="200" w:firstLine="643"/>
        <w:rPr>
          <w:rFonts w:ascii="仿宋" w:eastAsia="仿宋" w:hAnsi="仿宋"/>
          <w:sz w:val="32"/>
          <w:szCs w:val="32"/>
        </w:rPr>
      </w:pPr>
      <w:r w:rsidRPr="001279A9">
        <w:rPr>
          <w:rFonts w:ascii="仿宋" w:eastAsia="仿宋" w:hAnsi="仿宋" w:hint="eastAsia"/>
          <w:b/>
          <w:sz w:val="32"/>
          <w:szCs w:val="32"/>
        </w:rPr>
        <w:t>第二十五条</w:t>
      </w:r>
      <w:r w:rsidRPr="001279A9">
        <w:rPr>
          <w:rFonts w:ascii="仿宋" w:eastAsia="仿宋" w:hAnsi="仿宋"/>
          <w:b/>
          <w:sz w:val="32"/>
          <w:szCs w:val="32"/>
        </w:rPr>
        <w:t xml:space="preserve"> </w:t>
      </w:r>
      <w:r w:rsidRPr="001279A9">
        <w:rPr>
          <w:rFonts w:ascii="仿宋" w:eastAsia="仿宋" w:hAnsi="仿宋" w:hint="eastAsia"/>
          <w:sz w:val="32"/>
          <w:szCs w:val="32"/>
        </w:rPr>
        <w:t>校外用人单位聘用学生勤工助学，须向学生资助管理中心提出申请，办理登记手续，提供法人资格证书副本和相关的证明文件。</w:t>
      </w:r>
    </w:p>
    <w:p w:rsidR="00117C86" w:rsidRPr="001279A9" w:rsidRDefault="00041E33" w:rsidP="003844F4">
      <w:pPr>
        <w:spacing w:line="560" w:lineRule="exact"/>
        <w:ind w:firstLineChars="200" w:firstLine="640"/>
        <w:rPr>
          <w:rFonts w:ascii="仿宋" w:eastAsia="仿宋" w:hAnsi="仿宋"/>
          <w:sz w:val="32"/>
          <w:szCs w:val="32"/>
        </w:rPr>
      </w:pPr>
      <w:r w:rsidRPr="001279A9">
        <w:rPr>
          <w:rFonts w:ascii="仿宋" w:eastAsia="仿宋" w:hAnsi="仿宋" w:hint="eastAsia"/>
          <w:sz w:val="32"/>
          <w:szCs w:val="32"/>
        </w:rPr>
        <w:t>学生资助管理中心经学校授权，代表学校与用人单位和学生三方签订具有法律效力的协议书，学生方可开展校外勤工助学活动。</w:t>
      </w:r>
    </w:p>
    <w:p w:rsidR="00117C86" w:rsidRPr="001279A9" w:rsidRDefault="00117C86" w:rsidP="001279A9">
      <w:pPr>
        <w:spacing w:line="560" w:lineRule="exact"/>
        <w:ind w:firstLineChars="196" w:firstLine="630"/>
        <w:rPr>
          <w:rFonts w:ascii="仿宋" w:eastAsia="仿宋" w:hAnsi="仿宋"/>
          <w:sz w:val="32"/>
          <w:szCs w:val="32"/>
        </w:rPr>
      </w:pPr>
      <w:r w:rsidRPr="001279A9">
        <w:rPr>
          <w:rFonts w:ascii="仿宋" w:eastAsia="仿宋" w:hAnsi="仿宋" w:hint="eastAsia"/>
          <w:b/>
          <w:sz w:val="32"/>
          <w:szCs w:val="32"/>
        </w:rPr>
        <w:t>第二十</w:t>
      </w:r>
      <w:r w:rsidR="00B13D8E" w:rsidRPr="001279A9">
        <w:rPr>
          <w:rFonts w:ascii="仿宋" w:eastAsia="仿宋" w:hAnsi="仿宋" w:hint="eastAsia"/>
          <w:b/>
          <w:sz w:val="32"/>
          <w:szCs w:val="32"/>
        </w:rPr>
        <w:t>六</w:t>
      </w:r>
      <w:r w:rsidRPr="001279A9">
        <w:rPr>
          <w:rFonts w:ascii="仿宋" w:eastAsia="仿宋" w:hAnsi="仿宋" w:hint="eastAsia"/>
          <w:b/>
          <w:sz w:val="32"/>
          <w:szCs w:val="32"/>
        </w:rPr>
        <w:t>条</w:t>
      </w:r>
      <w:r w:rsidRPr="001279A9">
        <w:rPr>
          <w:rFonts w:ascii="仿宋" w:eastAsia="仿宋" w:hAnsi="仿宋" w:hint="eastAsia"/>
          <w:sz w:val="32"/>
          <w:szCs w:val="32"/>
        </w:rPr>
        <w:t xml:space="preserve"> 在勤工助学活动中，若出现协议纠纷或学生意外伤害事故，协议各方应按照签订的协议协商解决。如不能达成一致意见，按照有关法律法规规定的程序办理。</w:t>
      </w:r>
    </w:p>
    <w:p w:rsidR="00117C86" w:rsidRPr="001279A9" w:rsidRDefault="00117C86" w:rsidP="003844F4">
      <w:pPr>
        <w:spacing w:line="560" w:lineRule="exact"/>
        <w:ind w:firstLineChars="200" w:firstLine="640"/>
        <w:rPr>
          <w:rFonts w:ascii="仿宋" w:eastAsia="仿宋" w:hAnsi="仿宋"/>
          <w:sz w:val="28"/>
          <w:szCs w:val="28"/>
        </w:rPr>
      </w:pPr>
      <w:r w:rsidRPr="001279A9">
        <w:rPr>
          <w:rFonts w:ascii="仿宋" w:eastAsia="仿宋" w:hAnsi="仿宋" w:hint="eastAsia"/>
          <w:sz w:val="32"/>
          <w:szCs w:val="32"/>
        </w:rPr>
        <w:t>本</w:t>
      </w:r>
      <w:r w:rsidR="005054F8" w:rsidRPr="001279A9">
        <w:rPr>
          <w:rFonts w:ascii="仿宋" w:eastAsia="仿宋" w:hAnsi="仿宋" w:hint="eastAsia"/>
          <w:sz w:val="32"/>
          <w:szCs w:val="32"/>
        </w:rPr>
        <w:t>办法适用于青岛校区本专科生，由学生工作处负责解释。本办法</w:t>
      </w:r>
      <w:r w:rsidRPr="001279A9">
        <w:rPr>
          <w:rFonts w:ascii="仿宋" w:eastAsia="仿宋" w:hAnsi="仿宋" w:hint="eastAsia"/>
          <w:sz w:val="32"/>
          <w:szCs w:val="32"/>
        </w:rPr>
        <w:t>自公布之日起实施，原</w:t>
      </w:r>
      <w:r w:rsidR="005054F8" w:rsidRPr="001279A9">
        <w:rPr>
          <w:rFonts w:ascii="仿宋" w:eastAsia="仿宋" w:hAnsi="仿宋" w:hint="eastAsia"/>
          <w:sz w:val="32"/>
          <w:szCs w:val="32"/>
        </w:rPr>
        <w:t>《青岛理工大学勤工助学管理条例》</w:t>
      </w:r>
      <w:r w:rsidRPr="001279A9">
        <w:rPr>
          <w:rFonts w:ascii="仿宋" w:eastAsia="仿宋" w:hAnsi="仿宋" w:hint="eastAsia"/>
          <w:sz w:val="32"/>
          <w:szCs w:val="32"/>
        </w:rPr>
        <w:t>同时废止。</w:t>
      </w:r>
      <w:r w:rsidRPr="001279A9">
        <w:rPr>
          <w:rFonts w:ascii="仿宋" w:eastAsia="仿宋" w:hAnsi="仿宋" w:hint="eastAsia"/>
          <w:sz w:val="28"/>
          <w:szCs w:val="28"/>
        </w:rPr>
        <w:t xml:space="preserve">   </w:t>
      </w:r>
    </w:p>
    <w:p w:rsidR="00117C86" w:rsidRPr="001279A9" w:rsidRDefault="00117C86" w:rsidP="003844F4">
      <w:pPr>
        <w:spacing w:line="560" w:lineRule="exact"/>
        <w:ind w:firstLineChars="200" w:firstLine="560"/>
        <w:rPr>
          <w:rFonts w:ascii="仿宋" w:eastAsia="仿宋" w:hAnsi="仿宋"/>
          <w:sz w:val="28"/>
          <w:szCs w:val="28"/>
        </w:rPr>
      </w:pPr>
    </w:p>
    <w:p w:rsidR="00DF4B26" w:rsidRPr="001279A9" w:rsidRDefault="00117C86" w:rsidP="003844F4">
      <w:pPr>
        <w:spacing w:line="560" w:lineRule="exact"/>
        <w:ind w:firstLineChars="200" w:firstLine="640"/>
        <w:rPr>
          <w:rFonts w:ascii="仿宋" w:eastAsia="仿宋" w:hAnsi="仿宋"/>
          <w:sz w:val="32"/>
          <w:szCs w:val="32"/>
        </w:rPr>
      </w:pPr>
      <w:r w:rsidRPr="001279A9">
        <w:rPr>
          <w:rFonts w:ascii="仿宋" w:eastAsia="仿宋" w:hAnsi="仿宋" w:hint="eastAsia"/>
          <w:sz w:val="32"/>
          <w:szCs w:val="32"/>
        </w:rPr>
        <w:t>附件：</w:t>
      </w:r>
    </w:p>
    <w:p w:rsidR="00117C86" w:rsidRPr="001279A9" w:rsidRDefault="00DF4B26" w:rsidP="003844F4">
      <w:pPr>
        <w:spacing w:line="560" w:lineRule="exact"/>
        <w:ind w:firstLineChars="200" w:firstLine="640"/>
        <w:rPr>
          <w:rFonts w:ascii="仿宋" w:eastAsia="仿宋" w:hAnsi="仿宋"/>
          <w:sz w:val="32"/>
          <w:szCs w:val="32"/>
        </w:rPr>
      </w:pPr>
      <w:r w:rsidRPr="001279A9">
        <w:rPr>
          <w:rFonts w:ascii="仿宋" w:eastAsia="仿宋" w:hAnsi="仿宋" w:hint="eastAsia"/>
          <w:sz w:val="32"/>
          <w:szCs w:val="32"/>
        </w:rPr>
        <w:t>1.</w:t>
      </w:r>
      <w:r w:rsidR="00117C86" w:rsidRPr="001279A9">
        <w:rPr>
          <w:rFonts w:ascii="仿宋" w:eastAsia="仿宋" w:hAnsi="仿宋" w:hint="eastAsia"/>
          <w:sz w:val="32"/>
          <w:szCs w:val="32"/>
        </w:rPr>
        <w:t>青岛理工大学学生勤工助学申请审批表</w:t>
      </w:r>
    </w:p>
    <w:p w:rsidR="00116F2E" w:rsidRPr="001279A9" w:rsidRDefault="00DF4B26" w:rsidP="003844F4">
      <w:pPr>
        <w:spacing w:line="560" w:lineRule="exact"/>
        <w:ind w:firstLineChars="200" w:firstLine="640"/>
        <w:rPr>
          <w:rFonts w:ascii="仿宋" w:eastAsia="仿宋" w:hAnsi="仿宋"/>
          <w:sz w:val="32"/>
          <w:szCs w:val="32"/>
        </w:rPr>
      </w:pPr>
      <w:r w:rsidRPr="001279A9">
        <w:rPr>
          <w:rFonts w:ascii="仿宋" w:eastAsia="仿宋" w:hAnsi="仿宋" w:hint="eastAsia"/>
          <w:sz w:val="32"/>
          <w:szCs w:val="32"/>
        </w:rPr>
        <w:t>2.</w:t>
      </w:r>
      <w:r w:rsidR="00116F2E" w:rsidRPr="001279A9">
        <w:rPr>
          <w:rFonts w:ascii="仿宋" w:eastAsia="仿宋" w:hAnsi="仿宋" w:hint="eastAsia"/>
          <w:sz w:val="32"/>
          <w:szCs w:val="32"/>
        </w:rPr>
        <w:t>青岛理工大学勤工助学岗位增加申请审批表</w:t>
      </w:r>
    </w:p>
    <w:p w:rsidR="001F1921" w:rsidRPr="001279A9" w:rsidRDefault="00DF4B26" w:rsidP="003844F4">
      <w:pPr>
        <w:spacing w:line="560" w:lineRule="exact"/>
        <w:ind w:firstLineChars="200" w:firstLine="640"/>
        <w:rPr>
          <w:rFonts w:ascii="仿宋" w:eastAsia="仿宋" w:hAnsi="仿宋"/>
          <w:sz w:val="32"/>
          <w:szCs w:val="32"/>
        </w:rPr>
      </w:pPr>
      <w:r w:rsidRPr="001279A9">
        <w:rPr>
          <w:rFonts w:ascii="仿宋" w:eastAsia="仿宋" w:hAnsi="仿宋" w:hint="eastAsia"/>
          <w:sz w:val="32"/>
          <w:szCs w:val="32"/>
        </w:rPr>
        <w:t>3.</w:t>
      </w:r>
      <w:r w:rsidR="001F1921" w:rsidRPr="001279A9">
        <w:rPr>
          <w:rFonts w:ascii="仿宋" w:eastAsia="仿宋" w:hAnsi="仿宋" w:hint="eastAsia"/>
          <w:sz w:val="32"/>
          <w:szCs w:val="32"/>
        </w:rPr>
        <w:t>青岛理工大学学生勤工助学协议书</w:t>
      </w:r>
    </w:p>
    <w:p w:rsidR="003E6B22" w:rsidRPr="001279A9" w:rsidRDefault="00DF4B26" w:rsidP="003844F4">
      <w:pPr>
        <w:spacing w:line="560" w:lineRule="exact"/>
        <w:ind w:firstLineChars="200" w:firstLine="640"/>
        <w:jc w:val="left"/>
        <w:rPr>
          <w:rFonts w:ascii="仿宋" w:eastAsia="仿宋" w:hAnsi="仿宋"/>
          <w:sz w:val="32"/>
          <w:szCs w:val="32"/>
        </w:rPr>
      </w:pPr>
      <w:r w:rsidRPr="001279A9">
        <w:rPr>
          <w:rFonts w:ascii="仿宋" w:eastAsia="仿宋" w:hAnsi="仿宋" w:hint="eastAsia"/>
          <w:sz w:val="32"/>
          <w:szCs w:val="32"/>
        </w:rPr>
        <w:t>4.</w:t>
      </w:r>
      <w:r w:rsidR="003E6B22" w:rsidRPr="001279A9">
        <w:rPr>
          <w:rFonts w:ascii="仿宋" w:eastAsia="仿宋" w:hAnsi="仿宋" w:hint="eastAsia"/>
          <w:sz w:val="32"/>
          <w:szCs w:val="32"/>
        </w:rPr>
        <w:t>青岛理工大学学生勤工助学学生核岗信息表</w:t>
      </w:r>
    </w:p>
    <w:p w:rsidR="007F75E3" w:rsidRPr="001279A9" w:rsidRDefault="007F75E3" w:rsidP="003844F4">
      <w:pPr>
        <w:spacing w:line="560" w:lineRule="exact"/>
        <w:ind w:firstLineChars="200" w:firstLine="640"/>
        <w:rPr>
          <w:rFonts w:ascii="仿宋" w:eastAsia="仿宋" w:hAnsi="仿宋"/>
          <w:sz w:val="32"/>
          <w:szCs w:val="32"/>
        </w:rPr>
      </w:pPr>
    </w:p>
    <w:p w:rsidR="007F75E3" w:rsidRPr="001279A9" w:rsidRDefault="007F75E3" w:rsidP="003844F4">
      <w:pPr>
        <w:spacing w:line="560" w:lineRule="exact"/>
        <w:ind w:firstLineChars="200" w:firstLine="640"/>
        <w:rPr>
          <w:rFonts w:ascii="仿宋" w:eastAsia="仿宋" w:hAnsi="仿宋"/>
          <w:sz w:val="32"/>
          <w:szCs w:val="32"/>
        </w:rPr>
      </w:pPr>
    </w:p>
    <w:p w:rsidR="001F1921" w:rsidRPr="001279A9" w:rsidRDefault="001F1921" w:rsidP="003844F4">
      <w:pPr>
        <w:widowControl/>
        <w:spacing w:line="560" w:lineRule="exact"/>
        <w:ind w:leftChars="2267" w:left="4761" w:firstLineChars="250" w:firstLine="750"/>
        <w:jc w:val="left"/>
        <w:rPr>
          <w:rFonts w:ascii="仿宋" w:eastAsia="仿宋" w:hAnsi="仿宋"/>
          <w:color w:val="000000" w:themeColor="text1"/>
          <w:sz w:val="30"/>
          <w:szCs w:val="30"/>
        </w:rPr>
      </w:pPr>
      <w:r w:rsidRPr="001279A9">
        <w:rPr>
          <w:rFonts w:ascii="仿宋" w:eastAsia="仿宋" w:hAnsi="仿宋" w:hint="eastAsia"/>
          <w:color w:val="000000" w:themeColor="text1"/>
          <w:sz w:val="30"/>
          <w:szCs w:val="30"/>
        </w:rPr>
        <w:t>二○一</w:t>
      </w:r>
      <w:r w:rsidR="00ED56EF" w:rsidRPr="001279A9">
        <w:rPr>
          <w:rFonts w:ascii="仿宋" w:eastAsia="仿宋" w:hAnsi="仿宋" w:hint="eastAsia"/>
          <w:color w:val="000000" w:themeColor="text1"/>
          <w:sz w:val="30"/>
          <w:szCs w:val="30"/>
        </w:rPr>
        <w:t>八</w:t>
      </w:r>
      <w:r w:rsidRPr="001279A9">
        <w:rPr>
          <w:rFonts w:ascii="仿宋" w:eastAsia="仿宋" w:hAnsi="仿宋" w:hint="eastAsia"/>
          <w:color w:val="000000" w:themeColor="text1"/>
          <w:sz w:val="30"/>
          <w:szCs w:val="30"/>
        </w:rPr>
        <w:t>年</w:t>
      </w:r>
      <w:r w:rsidR="00C13FD3">
        <w:rPr>
          <w:rFonts w:ascii="仿宋" w:eastAsia="仿宋" w:hAnsi="仿宋" w:hint="eastAsia"/>
          <w:color w:val="000000" w:themeColor="text1"/>
          <w:sz w:val="30"/>
          <w:szCs w:val="30"/>
        </w:rPr>
        <w:t>九</w:t>
      </w:r>
      <w:r w:rsidRPr="001279A9">
        <w:rPr>
          <w:rFonts w:ascii="仿宋" w:eastAsia="仿宋" w:hAnsi="仿宋" w:hint="eastAsia"/>
          <w:color w:val="000000" w:themeColor="text1"/>
          <w:sz w:val="30"/>
          <w:szCs w:val="30"/>
        </w:rPr>
        <w:t>月</w:t>
      </w:r>
    </w:p>
    <w:p w:rsidR="00600B13" w:rsidRPr="001279A9" w:rsidRDefault="00600B13" w:rsidP="00117C86">
      <w:pPr>
        <w:spacing w:line="500" w:lineRule="exact"/>
        <w:ind w:firstLineChars="200" w:firstLine="640"/>
        <w:rPr>
          <w:rFonts w:ascii="仿宋" w:eastAsia="仿宋" w:hAnsi="仿宋"/>
          <w:sz w:val="32"/>
          <w:szCs w:val="32"/>
        </w:rPr>
      </w:pPr>
    </w:p>
    <w:p w:rsidR="003844F4" w:rsidRPr="001279A9" w:rsidRDefault="003844F4" w:rsidP="00117C86">
      <w:pPr>
        <w:spacing w:line="500" w:lineRule="exact"/>
        <w:ind w:firstLineChars="200" w:firstLine="640"/>
        <w:rPr>
          <w:rFonts w:ascii="仿宋" w:eastAsia="仿宋" w:hAnsi="仿宋"/>
          <w:sz w:val="32"/>
          <w:szCs w:val="32"/>
        </w:rPr>
      </w:pPr>
    </w:p>
    <w:p w:rsidR="00041E33" w:rsidRPr="003844F4" w:rsidRDefault="00F01794" w:rsidP="00041E33">
      <w:pPr>
        <w:spacing w:line="500" w:lineRule="exact"/>
        <w:rPr>
          <w:rFonts w:ascii="黑体" w:eastAsia="黑体" w:hAnsi="黑体"/>
          <w:sz w:val="32"/>
          <w:szCs w:val="32"/>
        </w:rPr>
      </w:pPr>
      <w:bookmarkStart w:id="0" w:name="_GoBack"/>
      <w:bookmarkEnd w:id="0"/>
      <w:r w:rsidRPr="003844F4">
        <w:rPr>
          <w:rFonts w:ascii="黑体" w:eastAsia="黑体" w:hAnsi="黑体" w:hint="eastAsia"/>
          <w:sz w:val="32"/>
          <w:szCs w:val="32"/>
        </w:rPr>
        <w:lastRenderedPageBreak/>
        <w:t>附件1</w:t>
      </w:r>
    </w:p>
    <w:p w:rsidR="007F75E3" w:rsidRPr="003844F4" w:rsidRDefault="007F75E3" w:rsidP="007F75E3">
      <w:pPr>
        <w:tabs>
          <w:tab w:val="left" w:pos="7515"/>
        </w:tabs>
        <w:jc w:val="center"/>
        <w:rPr>
          <w:rFonts w:ascii="黑体" w:eastAsia="黑体" w:hAnsi="Batang" w:cs="Batang"/>
          <w:b/>
          <w:kern w:val="0"/>
          <w:sz w:val="44"/>
          <w:szCs w:val="44"/>
        </w:rPr>
      </w:pPr>
      <w:r w:rsidRPr="003844F4">
        <w:rPr>
          <w:rFonts w:ascii="黑体" w:eastAsia="黑体" w:hAnsi="宋体" w:cs="宋体" w:hint="eastAsia"/>
          <w:b/>
          <w:kern w:val="0"/>
          <w:sz w:val="44"/>
          <w:szCs w:val="44"/>
        </w:rPr>
        <w:t>青岛</w:t>
      </w:r>
      <w:r w:rsidRPr="003844F4">
        <w:rPr>
          <w:rFonts w:ascii="黑体" w:eastAsia="黑体" w:hAnsi="Batang" w:cs="Batang" w:hint="eastAsia"/>
          <w:b/>
          <w:kern w:val="0"/>
          <w:sz w:val="44"/>
          <w:szCs w:val="44"/>
        </w:rPr>
        <w:t>理工大</w:t>
      </w:r>
      <w:r w:rsidRPr="003844F4">
        <w:rPr>
          <w:rFonts w:ascii="黑体" w:eastAsia="黑体" w:hAnsi="宋体" w:cs="宋体" w:hint="eastAsia"/>
          <w:b/>
          <w:kern w:val="0"/>
          <w:sz w:val="44"/>
          <w:szCs w:val="44"/>
        </w:rPr>
        <w:t>学学</w:t>
      </w:r>
      <w:r w:rsidRPr="003844F4">
        <w:rPr>
          <w:rFonts w:ascii="黑体" w:eastAsia="黑体" w:hAnsi="Batang" w:cs="Batang" w:hint="eastAsia"/>
          <w:b/>
          <w:kern w:val="0"/>
          <w:sz w:val="44"/>
          <w:szCs w:val="44"/>
        </w:rPr>
        <w:t>生</w:t>
      </w:r>
      <w:r w:rsidRPr="003844F4">
        <w:rPr>
          <w:rFonts w:ascii="黑体" w:eastAsia="黑体" w:hAnsi="华文细黑" w:cs="宋体" w:hint="eastAsia"/>
          <w:b/>
          <w:kern w:val="0"/>
          <w:sz w:val="44"/>
          <w:szCs w:val="44"/>
        </w:rPr>
        <w:t>勤工助</w:t>
      </w:r>
      <w:r w:rsidRPr="003844F4">
        <w:rPr>
          <w:rFonts w:ascii="黑体" w:eastAsia="黑体" w:hAnsi="宋体" w:cs="宋体" w:hint="eastAsia"/>
          <w:b/>
          <w:kern w:val="0"/>
          <w:sz w:val="44"/>
          <w:szCs w:val="44"/>
        </w:rPr>
        <w:t>学</w:t>
      </w:r>
      <w:r w:rsidRPr="003844F4">
        <w:rPr>
          <w:rFonts w:ascii="黑体" w:eastAsia="黑体" w:hAnsi="Batang" w:cs="Batang" w:hint="eastAsia"/>
          <w:b/>
          <w:kern w:val="0"/>
          <w:sz w:val="44"/>
          <w:szCs w:val="44"/>
        </w:rPr>
        <w:t>申</w:t>
      </w:r>
      <w:r w:rsidRPr="003844F4">
        <w:rPr>
          <w:rFonts w:ascii="黑体" w:eastAsia="黑体" w:hAnsi="宋体" w:cs="宋体" w:hint="eastAsia"/>
          <w:b/>
          <w:kern w:val="0"/>
          <w:sz w:val="44"/>
          <w:szCs w:val="44"/>
        </w:rPr>
        <w:t>请审批</w:t>
      </w:r>
      <w:r w:rsidRPr="003844F4">
        <w:rPr>
          <w:rFonts w:ascii="黑体" w:eastAsia="黑体" w:hAnsi="Batang" w:cs="Batang" w:hint="eastAsia"/>
          <w:b/>
          <w:kern w:val="0"/>
          <w:sz w:val="44"/>
          <w:szCs w:val="44"/>
        </w:rPr>
        <w:t>表</w:t>
      </w:r>
    </w:p>
    <w:p w:rsidR="007F75E3" w:rsidRPr="004C3562" w:rsidRDefault="007F75E3" w:rsidP="007F75E3">
      <w:pPr>
        <w:widowControl/>
        <w:jc w:val="left"/>
      </w:pPr>
      <w:r>
        <w:rPr>
          <w:rFonts w:hint="eastAsia"/>
        </w:rPr>
        <w:t xml:space="preserve">                                      </w:t>
      </w:r>
      <w:r>
        <w:rPr>
          <w:rFonts w:hint="eastAsia"/>
        </w:rPr>
        <w:t>（正面）</w:t>
      </w:r>
    </w:p>
    <w:p w:rsidR="007F75E3" w:rsidRPr="0059241A" w:rsidRDefault="007F75E3" w:rsidP="007F75E3">
      <w:pPr>
        <w:tabs>
          <w:tab w:val="left" w:pos="7515"/>
        </w:tabs>
        <w:wordWrap w:val="0"/>
        <w:jc w:val="right"/>
        <w:rPr>
          <w:rFonts w:ascii="Batang" w:hAnsi="Batang" w:cs="Batang"/>
          <w:b/>
          <w:kern w:val="0"/>
          <w:sz w:val="24"/>
          <w:szCs w:val="32"/>
        </w:rPr>
      </w:pPr>
      <w:r w:rsidRPr="0059241A">
        <w:rPr>
          <w:rFonts w:ascii="Batang" w:hAnsi="Batang" w:cs="Batang" w:hint="eastAsia"/>
          <w:b/>
          <w:kern w:val="0"/>
          <w:sz w:val="24"/>
          <w:szCs w:val="32"/>
          <w:u w:val="single"/>
        </w:rPr>
        <w:t xml:space="preserve">         </w:t>
      </w:r>
      <w:r w:rsidRPr="0059241A">
        <w:rPr>
          <w:rFonts w:ascii="Batang" w:hAnsi="Batang" w:cs="Batang" w:hint="eastAsia"/>
          <w:b/>
          <w:kern w:val="0"/>
          <w:sz w:val="24"/>
          <w:szCs w:val="32"/>
        </w:rPr>
        <w:t>年</w:t>
      </w:r>
      <w:r w:rsidRPr="0059241A">
        <w:rPr>
          <w:rFonts w:ascii="Batang" w:hAnsi="Batang" w:cs="Batang" w:hint="eastAsia"/>
          <w:b/>
          <w:kern w:val="0"/>
          <w:sz w:val="24"/>
          <w:szCs w:val="32"/>
          <w:u w:val="single"/>
        </w:rPr>
        <w:t xml:space="preserve">     </w:t>
      </w:r>
      <w:r w:rsidRPr="0059241A">
        <w:rPr>
          <w:rFonts w:ascii="Batang" w:hAnsi="Batang" w:cs="Batang" w:hint="eastAsia"/>
          <w:b/>
          <w:kern w:val="0"/>
          <w:sz w:val="24"/>
          <w:szCs w:val="32"/>
        </w:rPr>
        <w:t>月</w:t>
      </w:r>
      <w:r w:rsidRPr="0059241A">
        <w:rPr>
          <w:rFonts w:ascii="Batang" w:hAnsi="Batang" w:cs="Batang" w:hint="eastAsia"/>
          <w:b/>
          <w:kern w:val="0"/>
          <w:sz w:val="24"/>
          <w:szCs w:val="32"/>
          <w:u w:val="single"/>
        </w:rPr>
        <w:t xml:space="preserve">     </w:t>
      </w:r>
      <w:r w:rsidRPr="0059241A">
        <w:rPr>
          <w:rFonts w:ascii="Batang" w:hAnsi="Batang" w:cs="Batang" w:hint="eastAsia"/>
          <w:b/>
          <w:kern w:val="0"/>
          <w:sz w:val="24"/>
          <w:szCs w:val="32"/>
        </w:rPr>
        <w:t>日</w:t>
      </w:r>
    </w:p>
    <w:tbl>
      <w:tblPr>
        <w:tblW w:w="9540"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529"/>
        <w:gridCol w:w="1530"/>
        <w:gridCol w:w="1080"/>
        <w:gridCol w:w="87"/>
        <w:gridCol w:w="993"/>
        <w:gridCol w:w="424"/>
        <w:gridCol w:w="1376"/>
        <w:gridCol w:w="2521"/>
      </w:tblGrid>
      <w:tr w:rsidR="007F75E3" w:rsidRPr="0059241A" w:rsidTr="004A5808">
        <w:trPr>
          <w:trHeight w:val="766"/>
        </w:trPr>
        <w:tc>
          <w:tcPr>
            <w:tcW w:w="1529" w:type="dxa"/>
            <w:vAlign w:val="center"/>
          </w:tcPr>
          <w:p w:rsidR="007F75E3" w:rsidRPr="0059241A" w:rsidRDefault="007F75E3" w:rsidP="004A5808">
            <w:pPr>
              <w:jc w:val="center"/>
              <w:rPr>
                <w:rFonts w:ascii="宋体" w:hAnsi="宋体"/>
                <w:sz w:val="24"/>
              </w:rPr>
            </w:pPr>
            <w:r w:rsidRPr="0059241A">
              <w:rPr>
                <w:rFonts w:ascii="宋体" w:hAnsi="宋体" w:hint="eastAsia"/>
                <w:sz w:val="24"/>
              </w:rPr>
              <w:t>姓  名</w:t>
            </w:r>
          </w:p>
        </w:tc>
        <w:tc>
          <w:tcPr>
            <w:tcW w:w="1530" w:type="dxa"/>
            <w:vAlign w:val="center"/>
          </w:tcPr>
          <w:p w:rsidR="007F75E3" w:rsidRPr="0059241A" w:rsidRDefault="007F75E3" w:rsidP="004A5808">
            <w:pPr>
              <w:jc w:val="center"/>
              <w:rPr>
                <w:rFonts w:ascii="宋体" w:hAnsi="宋体"/>
                <w:sz w:val="24"/>
              </w:rPr>
            </w:pPr>
          </w:p>
        </w:tc>
        <w:tc>
          <w:tcPr>
            <w:tcW w:w="1080" w:type="dxa"/>
            <w:vAlign w:val="center"/>
          </w:tcPr>
          <w:p w:rsidR="007F75E3" w:rsidRPr="0059241A" w:rsidRDefault="007F75E3" w:rsidP="004A5808">
            <w:pPr>
              <w:jc w:val="center"/>
              <w:rPr>
                <w:rFonts w:ascii="宋体" w:hAnsi="宋体"/>
                <w:sz w:val="24"/>
              </w:rPr>
            </w:pPr>
            <w:r w:rsidRPr="0059241A">
              <w:rPr>
                <w:rFonts w:ascii="宋体" w:hAnsi="宋体" w:hint="eastAsia"/>
                <w:sz w:val="24"/>
              </w:rPr>
              <w:t>性  别</w:t>
            </w:r>
          </w:p>
        </w:tc>
        <w:tc>
          <w:tcPr>
            <w:tcW w:w="1080" w:type="dxa"/>
            <w:gridSpan w:val="2"/>
            <w:vAlign w:val="center"/>
          </w:tcPr>
          <w:p w:rsidR="007F75E3" w:rsidRPr="0059241A" w:rsidRDefault="007F75E3" w:rsidP="004A5808">
            <w:pPr>
              <w:jc w:val="center"/>
              <w:rPr>
                <w:rFonts w:ascii="宋体" w:hAnsi="宋体"/>
                <w:sz w:val="24"/>
              </w:rPr>
            </w:pPr>
          </w:p>
        </w:tc>
        <w:tc>
          <w:tcPr>
            <w:tcW w:w="1800" w:type="dxa"/>
            <w:gridSpan w:val="2"/>
            <w:vAlign w:val="center"/>
          </w:tcPr>
          <w:p w:rsidR="007F75E3" w:rsidRPr="0059241A" w:rsidRDefault="007F75E3" w:rsidP="004A5808">
            <w:pPr>
              <w:jc w:val="center"/>
              <w:rPr>
                <w:rFonts w:ascii="宋体" w:hAnsi="宋体"/>
                <w:sz w:val="24"/>
              </w:rPr>
            </w:pPr>
            <w:r w:rsidRPr="0059241A">
              <w:rPr>
                <w:rFonts w:ascii="宋体" w:hAnsi="宋体" w:hint="eastAsia"/>
                <w:sz w:val="24"/>
              </w:rPr>
              <w:t>学号</w:t>
            </w:r>
          </w:p>
        </w:tc>
        <w:tc>
          <w:tcPr>
            <w:tcW w:w="2521" w:type="dxa"/>
            <w:vAlign w:val="center"/>
          </w:tcPr>
          <w:p w:rsidR="007F75E3" w:rsidRPr="0059241A" w:rsidRDefault="007F75E3" w:rsidP="004A5808">
            <w:pPr>
              <w:jc w:val="center"/>
              <w:rPr>
                <w:rFonts w:ascii="宋体" w:hAnsi="宋体"/>
                <w:sz w:val="24"/>
              </w:rPr>
            </w:pPr>
          </w:p>
        </w:tc>
      </w:tr>
      <w:tr w:rsidR="007F75E3" w:rsidRPr="0059241A" w:rsidTr="004A5808">
        <w:trPr>
          <w:trHeight w:val="776"/>
        </w:trPr>
        <w:tc>
          <w:tcPr>
            <w:tcW w:w="3059" w:type="dxa"/>
            <w:gridSpan w:val="2"/>
            <w:vAlign w:val="center"/>
          </w:tcPr>
          <w:p w:rsidR="007F75E3" w:rsidRPr="0059241A" w:rsidRDefault="007F75E3" w:rsidP="004A5808">
            <w:pPr>
              <w:jc w:val="center"/>
              <w:rPr>
                <w:rFonts w:ascii="宋体" w:hAnsi="宋体"/>
                <w:sz w:val="24"/>
              </w:rPr>
            </w:pPr>
            <w:r w:rsidRPr="0059241A">
              <w:rPr>
                <w:rFonts w:ascii="宋体" w:hAnsi="宋体" w:hint="eastAsia"/>
                <w:sz w:val="24"/>
              </w:rPr>
              <w:t>学  院</w:t>
            </w:r>
          </w:p>
        </w:tc>
        <w:tc>
          <w:tcPr>
            <w:tcW w:w="2160" w:type="dxa"/>
            <w:gridSpan w:val="3"/>
            <w:vAlign w:val="center"/>
          </w:tcPr>
          <w:p w:rsidR="007F75E3" w:rsidRPr="0059241A" w:rsidRDefault="007F75E3" w:rsidP="004A5808">
            <w:pPr>
              <w:jc w:val="center"/>
              <w:rPr>
                <w:rFonts w:ascii="宋体" w:hAnsi="宋体"/>
                <w:sz w:val="24"/>
              </w:rPr>
            </w:pPr>
          </w:p>
        </w:tc>
        <w:tc>
          <w:tcPr>
            <w:tcW w:w="1800" w:type="dxa"/>
            <w:gridSpan w:val="2"/>
            <w:vAlign w:val="center"/>
          </w:tcPr>
          <w:p w:rsidR="007F75E3" w:rsidRPr="0059241A" w:rsidRDefault="007F75E3" w:rsidP="004A5808">
            <w:pPr>
              <w:jc w:val="center"/>
              <w:rPr>
                <w:rFonts w:ascii="宋体" w:hAnsi="宋体"/>
                <w:sz w:val="24"/>
              </w:rPr>
            </w:pPr>
            <w:r w:rsidRPr="0059241A">
              <w:rPr>
                <w:rFonts w:ascii="宋体" w:hAnsi="宋体" w:hint="eastAsia"/>
                <w:sz w:val="24"/>
              </w:rPr>
              <w:t>班级</w:t>
            </w:r>
          </w:p>
        </w:tc>
        <w:tc>
          <w:tcPr>
            <w:tcW w:w="2521" w:type="dxa"/>
            <w:vAlign w:val="center"/>
          </w:tcPr>
          <w:p w:rsidR="007F75E3" w:rsidRPr="0059241A" w:rsidRDefault="007F75E3" w:rsidP="004A5808">
            <w:pPr>
              <w:jc w:val="center"/>
              <w:rPr>
                <w:rFonts w:ascii="宋体" w:hAnsi="宋体"/>
                <w:sz w:val="24"/>
              </w:rPr>
            </w:pPr>
          </w:p>
        </w:tc>
      </w:tr>
      <w:tr w:rsidR="007F75E3" w:rsidRPr="0059241A" w:rsidTr="004A5808">
        <w:tblPrEx>
          <w:tblLook w:val="0000"/>
        </w:tblPrEx>
        <w:trPr>
          <w:trHeight w:val="759"/>
        </w:trPr>
        <w:tc>
          <w:tcPr>
            <w:tcW w:w="3059" w:type="dxa"/>
            <w:gridSpan w:val="2"/>
            <w:vAlign w:val="center"/>
          </w:tcPr>
          <w:p w:rsidR="007F75E3" w:rsidRPr="0059241A" w:rsidRDefault="005400C8" w:rsidP="004A5808">
            <w:pPr>
              <w:jc w:val="center"/>
              <w:rPr>
                <w:rFonts w:ascii="宋体" w:hAnsi="宋体"/>
                <w:sz w:val="24"/>
              </w:rPr>
            </w:pPr>
            <w:r>
              <w:rPr>
                <w:rFonts w:ascii="宋体" w:hAnsi="宋体" w:hint="eastAsia"/>
                <w:sz w:val="24"/>
              </w:rPr>
              <w:t>特长或优势</w:t>
            </w:r>
          </w:p>
        </w:tc>
        <w:tc>
          <w:tcPr>
            <w:tcW w:w="2160" w:type="dxa"/>
            <w:gridSpan w:val="3"/>
            <w:vAlign w:val="center"/>
          </w:tcPr>
          <w:p w:rsidR="007F75E3" w:rsidRPr="0059241A" w:rsidRDefault="007F75E3" w:rsidP="004A5808">
            <w:pPr>
              <w:jc w:val="center"/>
              <w:rPr>
                <w:rFonts w:ascii="宋体" w:hAnsi="宋体"/>
                <w:sz w:val="24"/>
              </w:rPr>
            </w:pPr>
          </w:p>
        </w:tc>
        <w:tc>
          <w:tcPr>
            <w:tcW w:w="1800" w:type="dxa"/>
            <w:gridSpan w:val="2"/>
            <w:vAlign w:val="center"/>
          </w:tcPr>
          <w:p w:rsidR="007F75E3" w:rsidRPr="0059241A" w:rsidRDefault="007F75E3" w:rsidP="004A5808">
            <w:pPr>
              <w:jc w:val="center"/>
              <w:rPr>
                <w:rFonts w:ascii="宋体" w:hAnsi="宋体"/>
                <w:sz w:val="24"/>
              </w:rPr>
            </w:pPr>
            <w:r w:rsidRPr="0059241A">
              <w:rPr>
                <w:rFonts w:ascii="宋体" w:hAnsi="宋体" w:hint="eastAsia"/>
                <w:sz w:val="24"/>
              </w:rPr>
              <w:t>联系电话</w:t>
            </w:r>
          </w:p>
        </w:tc>
        <w:tc>
          <w:tcPr>
            <w:tcW w:w="2521" w:type="dxa"/>
            <w:vAlign w:val="center"/>
          </w:tcPr>
          <w:p w:rsidR="007F75E3" w:rsidRPr="0059241A" w:rsidRDefault="007F75E3" w:rsidP="004A5808">
            <w:pPr>
              <w:jc w:val="center"/>
              <w:rPr>
                <w:rFonts w:ascii="宋体" w:hAnsi="宋体"/>
                <w:sz w:val="24"/>
              </w:rPr>
            </w:pPr>
          </w:p>
        </w:tc>
      </w:tr>
      <w:tr w:rsidR="007F75E3" w:rsidRPr="0059241A" w:rsidTr="004A5808">
        <w:tblPrEx>
          <w:tblLook w:val="0000"/>
        </w:tblPrEx>
        <w:trPr>
          <w:trHeight w:val="759"/>
        </w:trPr>
        <w:tc>
          <w:tcPr>
            <w:tcW w:w="1529" w:type="dxa"/>
            <w:vAlign w:val="center"/>
          </w:tcPr>
          <w:p w:rsidR="007F75E3" w:rsidRPr="0059241A" w:rsidRDefault="007F75E3" w:rsidP="004A5808">
            <w:pPr>
              <w:jc w:val="center"/>
              <w:rPr>
                <w:rFonts w:ascii="宋体" w:hAnsi="宋体"/>
                <w:sz w:val="24"/>
              </w:rPr>
            </w:pPr>
            <w:r>
              <w:rPr>
                <w:rFonts w:ascii="宋体" w:hAnsi="宋体" w:hint="eastAsia"/>
                <w:sz w:val="24"/>
              </w:rPr>
              <w:t>身份证号</w:t>
            </w:r>
          </w:p>
        </w:tc>
        <w:tc>
          <w:tcPr>
            <w:tcW w:w="2697" w:type="dxa"/>
            <w:gridSpan w:val="3"/>
            <w:vAlign w:val="center"/>
          </w:tcPr>
          <w:p w:rsidR="007F75E3" w:rsidRPr="0059241A" w:rsidRDefault="007F75E3" w:rsidP="004A5808">
            <w:pPr>
              <w:jc w:val="center"/>
              <w:rPr>
                <w:rFonts w:ascii="宋体" w:hAnsi="宋体"/>
                <w:sz w:val="24"/>
              </w:rPr>
            </w:pPr>
          </w:p>
        </w:tc>
        <w:tc>
          <w:tcPr>
            <w:tcW w:w="1417" w:type="dxa"/>
            <w:gridSpan w:val="2"/>
            <w:vAlign w:val="center"/>
          </w:tcPr>
          <w:p w:rsidR="007F75E3" w:rsidRPr="0059241A" w:rsidRDefault="007F75E3" w:rsidP="004A5808">
            <w:pPr>
              <w:jc w:val="center"/>
              <w:rPr>
                <w:rFonts w:ascii="宋体" w:hAnsi="宋体"/>
                <w:sz w:val="24"/>
              </w:rPr>
            </w:pPr>
            <w:r>
              <w:rPr>
                <w:rFonts w:ascii="宋体" w:hAnsi="宋体" w:hint="eastAsia"/>
                <w:sz w:val="24"/>
              </w:rPr>
              <w:t>银行卡号</w:t>
            </w:r>
          </w:p>
        </w:tc>
        <w:tc>
          <w:tcPr>
            <w:tcW w:w="3897" w:type="dxa"/>
            <w:gridSpan w:val="2"/>
            <w:vAlign w:val="center"/>
          </w:tcPr>
          <w:p w:rsidR="007F75E3" w:rsidRPr="0005694E" w:rsidRDefault="007F75E3" w:rsidP="004A5808">
            <w:pPr>
              <w:jc w:val="right"/>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银行）</w:t>
            </w:r>
          </w:p>
        </w:tc>
      </w:tr>
      <w:tr w:rsidR="007F75E3" w:rsidRPr="0059241A" w:rsidTr="004A5808">
        <w:tblPrEx>
          <w:tblLook w:val="0000"/>
        </w:tblPrEx>
        <w:trPr>
          <w:trHeight w:val="772"/>
        </w:trPr>
        <w:tc>
          <w:tcPr>
            <w:tcW w:w="5219" w:type="dxa"/>
            <w:gridSpan w:val="5"/>
            <w:vAlign w:val="center"/>
          </w:tcPr>
          <w:p w:rsidR="007F75E3" w:rsidRPr="0059241A" w:rsidRDefault="007F75E3" w:rsidP="004A5808">
            <w:pPr>
              <w:jc w:val="center"/>
              <w:rPr>
                <w:rFonts w:ascii="宋体" w:hAnsi="宋体"/>
                <w:sz w:val="24"/>
              </w:rPr>
            </w:pPr>
            <w:r w:rsidRPr="0059241A">
              <w:rPr>
                <w:rFonts w:ascii="宋体" w:hAnsi="宋体" w:hint="eastAsia"/>
                <w:sz w:val="24"/>
              </w:rPr>
              <w:t>家</w:t>
            </w:r>
            <w:r>
              <w:rPr>
                <w:rFonts w:ascii="宋体" w:hAnsi="宋体" w:hint="eastAsia"/>
                <w:sz w:val="24"/>
              </w:rPr>
              <w:t>庭</w:t>
            </w:r>
            <w:r w:rsidRPr="0059241A">
              <w:rPr>
                <w:rFonts w:ascii="宋体" w:hAnsi="宋体" w:hint="eastAsia"/>
                <w:sz w:val="24"/>
              </w:rPr>
              <w:t>联系电话及联系人</w:t>
            </w:r>
          </w:p>
        </w:tc>
        <w:tc>
          <w:tcPr>
            <w:tcW w:w="4321" w:type="dxa"/>
            <w:gridSpan w:val="3"/>
            <w:vAlign w:val="center"/>
          </w:tcPr>
          <w:p w:rsidR="007F75E3" w:rsidRPr="0059241A" w:rsidRDefault="007F75E3" w:rsidP="004A5808">
            <w:pPr>
              <w:jc w:val="center"/>
              <w:rPr>
                <w:rFonts w:ascii="宋体" w:hAnsi="宋体"/>
                <w:sz w:val="24"/>
              </w:rPr>
            </w:pPr>
          </w:p>
        </w:tc>
      </w:tr>
      <w:tr w:rsidR="007F75E3" w:rsidRPr="0059241A" w:rsidTr="005400C8">
        <w:tblPrEx>
          <w:tblLook w:val="0000"/>
        </w:tblPrEx>
        <w:trPr>
          <w:trHeight w:val="2815"/>
        </w:trPr>
        <w:tc>
          <w:tcPr>
            <w:tcW w:w="1529" w:type="dxa"/>
            <w:vAlign w:val="center"/>
          </w:tcPr>
          <w:p w:rsidR="007F75E3" w:rsidRPr="0059241A" w:rsidRDefault="007F75E3" w:rsidP="004A5808">
            <w:pPr>
              <w:jc w:val="center"/>
              <w:rPr>
                <w:rFonts w:ascii="宋体" w:hAnsi="宋体"/>
                <w:sz w:val="24"/>
              </w:rPr>
            </w:pPr>
            <w:r w:rsidRPr="0059241A">
              <w:rPr>
                <w:rFonts w:ascii="宋体" w:hAnsi="宋体" w:hint="eastAsia"/>
                <w:sz w:val="24"/>
              </w:rPr>
              <w:t>申请理由</w:t>
            </w:r>
          </w:p>
        </w:tc>
        <w:tc>
          <w:tcPr>
            <w:tcW w:w="8011" w:type="dxa"/>
            <w:gridSpan w:val="7"/>
          </w:tcPr>
          <w:p w:rsidR="007F75E3" w:rsidRDefault="007F75E3" w:rsidP="004A5808">
            <w:pPr>
              <w:rPr>
                <w:rFonts w:ascii="宋体" w:hAnsi="宋体"/>
                <w:sz w:val="22"/>
              </w:rPr>
            </w:pPr>
            <w:r>
              <w:rPr>
                <w:rFonts w:ascii="宋体" w:hAnsi="宋体" w:hint="eastAsia"/>
                <w:sz w:val="22"/>
              </w:rPr>
              <w:t xml:space="preserve">本学年经济困难生认定情况：  </w:t>
            </w:r>
            <w:r w:rsidRPr="001429AD">
              <w:rPr>
                <w:rFonts w:ascii="宋体" w:hAnsi="宋体" w:hint="eastAsia"/>
                <w:sz w:val="22"/>
              </w:rPr>
              <w:t xml:space="preserve">A□     B□     C□ </w:t>
            </w:r>
            <w:r w:rsidRPr="006B3DEB">
              <w:rPr>
                <w:rFonts w:ascii="宋体" w:hAnsi="宋体" w:hint="eastAsia"/>
                <w:color w:val="FF0000"/>
                <w:sz w:val="28"/>
              </w:rPr>
              <w:t xml:space="preserve"> </w:t>
            </w:r>
          </w:p>
          <w:p w:rsidR="007F75E3" w:rsidRPr="0059241A" w:rsidRDefault="007F75E3" w:rsidP="004A5808">
            <w:pPr>
              <w:rPr>
                <w:rFonts w:ascii="宋体" w:hAnsi="宋体"/>
                <w:sz w:val="22"/>
              </w:rPr>
            </w:pPr>
            <w:r w:rsidRPr="0059241A">
              <w:rPr>
                <w:rFonts w:ascii="宋体" w:hAnsi="宋体" w:hint="eastAsia"/>
                <w:sz w:val="22"/>
              </w:rPr>
              <w:t>家庭经济困难状况：</w:t>
            </w:r>
          </w:p>
          <w:p w:rsidR="007F75E3" w:rsidRPr="0059241A" w:rsidRDefault="007F75E3" w:rsidP="004A5808">
            <w:pPr>
              <w:rPr>
                <w:rFonts w:ascii="宋体" w:hAnsi="宋体"/>
                <w:sz w:val="22"/>
              </w:rPr>
            </w:pPr>
          </w:p>
          <w:p w:rsidR="007F75E3" w:rsidRDefault="007F75E3" w:rsidP="004A5808">
            <w:pPr>
              <w:rPr>
                <w:rFonts w:ascii="宋体" w:hAnsi="宋体"/>
                <w:sz w:val="22"/>
              </w:rPr>
            </w:pPr>
          </w:p>
          <w:p w:rsidR="001F1921" w:rsidRDefault="001F1921" w:rsidP="004A5808">
            <w:pPr>
              <w:rPr>
                <w:rFonts w:ascii="宋体" w:hAnsi="宋体"/>
                <w:sz w:val="22"/>
              </w:rPr>
            </w:pPr>
          </w:p>
          <w:p w:rsidR="001F1921" w:rsidRDefault="001F1921" w:rsidP="004A5808">
            <w:pPr>
              <w:rPr>
                <w:rFonts w:ascii="宋体" w:hAnsi="宋体"/>
                <w:sz w:val="22"/>
              </w:rPr>
            </w:pPr>
          </w:p>
          <w:p w:rsidR="007F75E3" w:rsidRPr="0059241A" w:rsidRDefault="007F75E3" w:rsidP="004A5808">
            <w:pPr>
              <w:jc w:val="center"/>
              <w:rPr>
                <w:rFonts w:ascii="宋体" w:hAnsi="宋体"/>
                <w:sz w:val="22"/>
              </w:rPr>
            </w:pPr>
            <w:r w:rsidRPr="0059241A">
              <w:rPr>
                <w:rFonts w:ascii="宋体" w:hAnsi="宋体" w:hint="eastAsia"/>
                <w:sz w:val="22"/>
              </w:rPr>
              <w:t xml:space="preserve">                         </w:t>
            </w:r>
          </w:p>
          <w:p w:rsidR="007F75E3" w:rsidRPr="0059241A" w:rsidRDefault="007F75E3" w:rsidP="004A5808">
            <w:pPr>
              <w:jc w:val="center"/>
              <w:rPr>
                <w:rFonts w:ascii="宋体" w:hAnsi="宋体"/>
                <w:sz w:val="22"/>
              </w:rPr>
            </w:pPr>
          </w:p>
          <w:p w:rsidR="007F75E3" w:rsidRPr="0059241A" w:rsidRDefault="007F75E3" w:rsidP="004A5808">
            <w:pPr>
              <w:jc w:val="center"/>
              <w:rPr>
                <w:rFonts w:ascii="宋体" w:hAnsi="宋体"/>
                <w:sz w:val="24"/>
              </w:rPr>
            </w:pPr>
            <w:r w:rsidRPr="0059241A">
              <w:rPr>
                <w:rFonts w:ascii="宋体" w:hAnsi="宋体" w:hint="eastAsia"/>
                <w:sz w:val="22"/>
              </w:rPr>
              <w:t xml:space="preserve">                            本人签名：</w:t>
            </w:r>
          </w:p>
        </w:tc>
      </w:tr>
      <w:tr w:rsidR="005400C8" w:rsidRPr="0059241A" w:rsidTr="005400C8">
        <w:tblPrEx>
          <w:tblLook w:val="0000"/>
        </w:tblPrEx>
        <w:trPr>
          <w:trHeight w:val="2105"/>
        </w:trPr>
        <w:tc>
          <w:tcPr>
            <w:tcW w:w="1529" w:type="dxa"/>
            <w:vAlign w:val="center"/>
          </w:tcPr>
          <w:p w:rsidR="005400C8" w:rsidRDefault="005400C8" w:rsidP="005400C8">
            <w:pPr>
              <w:jc w:val="center"/>
              <w:rPr>
                <w:rFonts w:ascii="宋体" w:hAnsi="宋体"/>
                <w:sz w:val="24"/>
              </w:rPr>
            </w:pPr>
            <w:r>
              <w:rPr>
                <w:rFonts w:ascii="宋体" w:hAnsi="宋体" w:hint="eastAsia"/>
                <w:sz w:val="24"/>
              </w:rPr>
              <w:t>用工部门</w:t>
            </w:r>
          </w:p>
          <w:p w:rsidR="005400C8" w:rsidRPr="005400C8" w:rsidRDefault="005400C8" w:rsidP="005400C8">
            <w:pPr>
              <w:jc w:val="center"/>
              <w:rPr>
                <w:rFonts w:ascii="宋体" w:hAnsi="宋体"/>
                <w:sz w:val="24"/>
              </w:rPr>
            </w:pPr>
            <w:r>
              <w:rPr>
                <w:rFonts w:ascii="宋体" w:hAnsi="宋体" w:hint="eastAsia"/>
                <w:sz w:val="24"/>
              </w:rPr>
              <w:t>意见</w:t>
            </w:r>
          </w:p>
        </w:tc>
        <w:tc>
          <w:tcPr>
            <w:tcW w:w="8011" w:type="dxa"/>
            <w:gridSpan w:val="7"/>
            <w:vAlign w:val="center"/>
          </w:tcPr>
          <w:p w:rsidR="005400C8" w:rsidRDefault="005400C8" w:rsidP="005400C8">
            <w:pPr>
              <w:rPr>
                <w:rFonts w:ascii="宋体" w:hAnsi="宋体"/>
                <w:sz w:val="22"/>
              </w:rPr>
            </w:pPr>
            <w:r>
              <w:rPr>
                <w:rFonts w:ascii="宋体" w:hAnsi="宋体" w:hint="eastAsia"/>
                <w:sz w:val="22"/>
              </w:rPr>
              <w:t>该学生符合我部门用工需求，</w:t>
            </w:r>
            <w:r w:rsidRPr="0059241A">
              <w:rPr>
                <w:rFonts w:ascii="宋体" w:hAnsi="宋体" w:hint="eastAsia"/>
                <w:sz w:val="22"/>
              </w:rPr>
              <w:t>岗位安排：</w:t>
            </w:r>
            <w:r w:rsidRPr="0059241A">
              <w:rPr>
                <w:rFonts w:ascii="宋体" w:hAnsi="宋体" w:hint="eastAsia"/>
                <w:sz w:val="22"/>
                <w:u w:val="single"/>
              </w:rPr>
              <w:t xml:space="preserve">           </w:t>
            </w:r>
            <w:r w:rsidRPr="0059241A">
              <w:rPr>
                <w:rFonts w:ascii="宋体" w:hAnsi="宋体" w:hint="eastAsia"/>
                <w:sz w:val="22"/>
              </w:rPr>
              <w:t xml:space="preserve"> 岗位性质:</w:t>
            </w:r>
            <w:r w:rsidRPr="0059241A">
              <w:rPr>
                <w:rFonts w:ascii="宋体" w:hAnsi="宋体" w:hint="eastAsia"/>
                <w:sz w:val="22"/>
                <w:u w:val="single"/>
              </w:rPr>
              <w:t xml:space="preserve">  </w:t>
            </w:r>
            <w:r w:rsidRPr="0059241A">
              <w:rPr>
                <w:rFonts w:ascii="幼圆" w:eastAsia="幼圆" w:hAnsi="宋体" w:hint="eastAsia"/>
                <w:sz w:val="22"/>
                <w:u w:val="single"/>
              </w:rPr>
              <w:t>固定  临时</w:t>
            </w:r>
            <w:r w:rsidRPr="0059241A">
              <w:rPr>
                <w:rFonts w:ascii="宋体" w:hAnsi="宋体" w:hint="eastAsia"/>
                <w:sz w:val="22"/>
                <w:u w:val="single"/>
              </w:rPr>
              <w:t xml:space="preserve">  </w:t>
            </w:r>
            <w:r w:rsidRPr="0059241A">
              <w:rPr>
                <w:rFonts w:ascii="宋体" w:hAnsi="宋体" w:hint="eastAsia"/>
                <w:sz w:val="22"/>
              </w:rPr>
              <w:t xml:space="preserve"> </w:t>
            </w:r>
          </w:p>
          <w:p w:rsidR="005400C8" w:rsidRDefault="005400C8" w:rsidP="005400C8">
            <w:pPr>
              <w:rPr>
                <w:rFonts w:ascii="宋体" w:hAnsi="宋体"/>
                <w:sz w:val="22"/>
                <w:u w:val="single"/>
              </w:rPr>
            </w:pPr>
            <w:r w:rsidRPr="0059241A">
              <w:rPr>
                <w:rFonts w:ascii="宋体" w:hAnsi="宋体" w:hint="eastAsia"/>
                <w:sz w:val="22"/>
              </w:rPr>
              <w:t>起始时间：</w:t>
            </w:r>
            <w:r w:rsidRPr="0059241A">
              <w:rPr>
                <w:rFonts w:ascii="宋体" w:hAnsi="宋体" w:hint="eastAsia"/>
                <w:sz w:val="22"/>
                <w:u w:val="single"/>
              </w:rPr>
              <w:t xml:space="preserve">      年  月  日</w:t>
            </w:r>
          </w:p>
          <w:p w:rsidR="005400C8" w:rsidRDefault="005400C8" w:rsidP="005400C8">
            <w:pPr>
              <w:ind w:firstLineChars="800" w:firstLine="1760"/>
              <w:rPr>
                <w:rFonts w:ascii="宋体" w:hAnsi="宋体"/>
                <w:bCs/>
                <w:sz w:val="22"/>
              </w:rPr>
            </w:pPr>
          </w:p>
          <w:p w:rsidR="005400C8" w:rsidRDefault="005400C8" w:rsidP="005400C8">
            <w:pPr>
              <w:ind w:firstLineChars="1600" w:firstLine="3520"/>
              <w:rPr>
                <w:rFonts w:ascii="宋体" w:hAnsi="宋体"/>
                <w:sz w:val="22"/>
              </w:rPr>
            </w:pPr>
            <w:r w:rsidRPr="0059241A">
              <w:rPr>
                <w:rFonts w:ascii="宋体" w:hAnsi="宋体" w:hint="eastAsia"/>
                <w:bCs/>
                <w:sz w:val="22"/>
              </w:rPr>
              <w:t>负责</w:t>
            </w:r>
            <w:r>
              <w:rPr>
                <w:rFonts w:ascii="宋体" w:hAnsi="宋体" w:hint="eastAsia"/>
                <w:bCs/>
                <w:sz w:val="22"/>
              </w:rPr>
              <w:t>教师</w:t>
            </w:r>
            <w:r w:rsidRPr="0059241A">
              <w:rPr>
                <w:rFonts w:ascii="宋体" w:hAnsi="宋体" w:hint="eastAsia"/>
                <w:bCs/>
                <w:sz w:val="22"/>
              </w:rPr>
              <w:t>签名：</w:t>
            </w:r>
            <w:r>
              <w:rPr>
                <w:rFonts w:ascii="宋体" w:hAnsi="宋体" w:hint="eastAsia"/>
                <w:bCs/>
                <w:sz w:val="22"/>
              </w:rPr>
              <w:t xml:space="preserve"> </w:t>
            </w:r>
          </w:p>
        </w:tc>
      </w:tr>
      <w:tr w:rsidR="007F75E3" w:rsidRPr="0059241A" w:rsidTr="005400C8">
        <w:tblPrEx>
          <w:tblLook w:val="0000"/>
        </w:tblPrEx>
        <w:trPr>
          <w:trHeight w:val="1564"/>
        </w:trPr>
        <w:tc>
          <w:tcPr>
            <w:tcW w:w="1529" w:type="dxa"/>
            <w:vAlign w:val="center"/>
          </w:tcPr>
          <w:p w:rsidR="007F75E3" w:rsidRPr="0059241A" w:rsidRDefault="005400C8" w:rsidP="004A5808">
            <w:pPr>
              <w:jc w:val="center"/>
              <w:rPr>
                <w:rFonts w:ascii="宋体" w:hAnsi="宋体"/>
                <w:sz w:val="24"/>
              </w:rPr>
            </w:pPr>
            <w:r>
              <w:rPr>
                <w:rFonts w:ascii="宋体" w:hAnsi="宋体"/>
                <w:sz w:val="24"/>
              </w:rPr>
              <w:t>学院意见</w:t>
            </w:r>
          </w:p>
        </w:tc>
        <w:tc>
          <w:tcPr>
            <w:tcW w:w="8011" w:type="dxa"/>
            <w:gridSpan w:val="7"/>
            <w:vAlign w:val="center"/>
          </w:tcPr>
          <w:p w:rsidR="007F75E3" w:rsidRDefault="007F75E3" w:rsidP="004A5808">
            <w:pPr>
              <w:rPr>
                <w:rFonts w:ascii="宋体" w:hAnsi="宋体"/>
                <w:sz w:val="22"/>
              </w:rPr>
            </w:pPr>
          </w:p>
          <w:p w:rsidR="007F75E3" w:rsidRPr="0059241A" w:rsidRDefault="007F75E3" w:rsidP="005400C8">
            <w:pPr>
              <w:ind w:firstLineChars="1627" w:firstLine="3905"/>
              <w:rPr>
                <w:rFonts w:ascii="宋体" w:hAnsi="宋体"/>
                <w:sz w:val="24"/>
              </w:rPr>
            </w:pPr>
          </w:p>
        </w:tc>
      </w:tr>
      <w:tr w:rsidR="007F75E3" w:rsidRPr="0059241A" w:rsidTr="004A5808">
        <w:tblPrEx>
          <w:tblLook w:val="0000"/>
        </w:tblPrEx>
        <w:trPr>
          <w:trHeight w:val="1346"/>
        </w:trPr>
        <w:tc>
          <w:tcPr>
            <w:tcW w:w="1529" w:type="dxa"/>
            <w:vAlign w:val="center"/>
          </w:tcPr>
          <w:p w:rsidR="007F75E3" w:rsidRPr="0059241A" w:rsidRDefault="007F75E3" w:rsidP="004A5808">
            <w:pPr>
              <w:jc w:val="center"/>
              <w:rPr>
                <w:rFonts w:ascii="宋体" w:hAnsi="宋体"/>
                <w:sz w:val="24"/>
              </w:rPr>
            </w:pPr>
            <w:r w:rsidRPr="0059241A">
              <w:rPr>
                <w:rFonts w:ascii="宋体" w:hAnsi="宋体" w:hint="eastAsia"/>
                <w:sz w:val="24"/>
              </w:rPr>
              <w:t>学生资助管理中心意见</w:t>
            </w:r>
          </w:p>
        </w:tc>
        <w:tc>
          <w:tcPr>
            <w:tcW w:w="8011" w:type="dxa"/>
            <w:gridSpan w:val="7"/>
            <w:vAlign w:val="center"/>
          </w:tcPr>
          <w:p w:rsidR="007F75E3" w:rsidRPr="0059241A" w:rsidRDefault="007F75E3" w:rsidP="004A5808">
            <w:pPr>
              <w:rPr>
                <w:rFonts w:ascii="宋体" w:hAnsi="宋体"/>
                <w:sz w:val="22"/>
              </w:rPr>
            </w:pPr>
          </w:p>
          <w:p w:rsidR="007F75E3" w:rsidRPr="0059241A" w:rsidRDefault="007F75E3" w:rsidP="004A5808">
            <w:pPr>
              <w:ind w:firstLineChars="1495" w:firstLine="3289"/>
              <w:rPr>
                <w:rFonts w:ascii="宋体" w:hAnsi="宋体"/>
                <w:sz w:val="22"/>
              </w:rPr>
            </w:pPr>
          </w:p>
          <w:p w:rsidR="007F75E3" w:rsidRPr="0059241A" w:rsidRDefault="007F75E3" w:rsidP="004A5808">
            <w:pPr>
              <w:ind w:firstLineChars="1495" w:firstLine="3289"/>
              <w:rPr>
                <w:rFonts w:ascii="宋体" w:hAnsi="宋体"/>
                <w:sz w:val="22"/>
              </w:rPr>
            </w:pPr>
          </w:p>
          <w:p w:rsidR="007F75E3" w:rsidRPr="0059241A" w:rsidRDefault="007F75E3" w:rsidP="004A5808">
            <w:pPr>
              <w:ind w:firstLineChars="1692" w:firstLine="3722"/>
              <w:rPr>
                <w:rFonts w:ascii="宋体" w:hAnsi="宋体"/>
                <w:sz w:val="22"/>
              </w:rPr>
            </w:pPr>
            <w:r w:rsidRPr="0059241A">
              <w:rPr>
                <w:rFonts w:ascii="宋体" w:hAnsi="宋体" w:hint="eastAsia"/>
                <w:bCs/>
                <w:sz w:val="22"/>
              </w:rPr>
              <w:t>负责人签名：（盖公章）</w:t>
            </w:r>
          </w:p>
        </w:tc>
      </w:tr>
    </w:tbl>
    <w:p w:rsidR="007F75E3" w:rsidRDefault="007F75E3" w:rsidP="007F75E3">
      <w:pPr>
        <w:rPr>
          <w:rFonts w:ascii="宋体" w:hAnsi="宋体" w:cs="Batang"/>
          <w:sz w:val="24"/>
        </w:rPr>
      </w:pPr>
      <w:r w:rsidRPr="0059241A">
        <w:rPr>
          <w:rFonts w:ascii="宋体" w:hAnsi="宋体" w:hint="eastAsia"/>
          <w:sz w:val="24"/>
        </w:rPr>
        <w:t>注：1、</w:t>
      </w:r>
      <w:r w:rsidRPr="0059241A">
        <w:rPr>
          <w:rFonts w:ascii="宋体" w:hAnsi="宋体" w:cs="宋体" w:hint="eastAsia"/>
          <w:sz w:val="24"/>
        </w:rPr>
        <w:t>请</w:t>
      </w:r>
      <w:r w:rsidRPr="0059241A">
        <w:rPr>
          <w:rFonts w:ascii="宋体" w:hAnsi="宋体" w:cs="Batang" w:hint="eastAsia"/>
          <w:sz w:val="24"/>
        </w:rPr>
        <w:t>附上相</w:t>
      </w:r>
      <w:r w:rsidRPr="0059241A">
        <w:rPr>
          <w:rFonts w:ascii="宋体" w:hAnsi="宋体" w:cs="宋体" w:hint="eastAsia"/>
          <w:sz w:val="24"/>
        </w:rPr>
        <w:t>关证</w:t>
      </w:r>
      <w:r w:rsidRPr="0059241A">
        <w:rPr>
          <w:rFonts w:ascii="宋体" w:hAnsi="宋体" w:cs="Batang" w:hint="eastAsia"/>
          <w:sz w:val="24"/>
        </w:rPr>
        <w:t>明。</w:t>
      </w:r>
      <w:r w:rsidRPr="0059241A">
        <w:rPr>
          <w:rFonts w:ascii="宋体" w:hAnsi="宋体" w:hint="eastAsia"/>
          <w:sz w:val="24"/>
        </w:rPr>
        <w:t>2、申</w:t>
      </w:r>
      <w:r w:rsidRPr="0059241A">
        <w:rPr>
          <w:rFonts w:ascii="宋体" w:hAnsi="宋体" w:cs="宋体" w:hint="eastAsia"/>
          <w:sz w:val="24"/>
        </w:rPr>
        <w:t>请</w:t>
      </w:r>
      <w:r w:rsidRPr="0059241A">
        <w:rPr>
          <w:rFonts w:ascii="宋体" w:hAnsi="宋体" w:cs="Batang" w:hint="eastAsia"/>
          <w:sz w:val="24"/>
        </w:rPr>
        <w:t>理由可</w:t>
      </w:r>
      <w:r w:rsidRPr="0059241A">
        <w:rPr>
          <w:rFonts w:ascii="宋体" w:hAnsi="宋体" w:cs="宋体" w:hint="eastAsia"/>
          <w:sz w:val="24"/>
        </w:rPr>
        <w:t>另附纸或在背面继续填写</w:t>
      </w:r>
      <w:r w:rsidRPr="0059241A">
        <w:rPr>
          <w:rFonts w:ascii="宋体" w:hAnsi="宋体" w:cs="Batang" w:hint="eastAsia"/>
          <w:sz w:val="24"/>
        </w:rPr>
        <w:t>。</w:t>
      </w:r>
    </w:p>
    <w:p w:rsidR="007F75E3" w:rsidRPr="003844F4" w:rsidRDefault="00041E33" w:rsidP="007F75E3">
      <w:pPr>
        <w:jc w:val="center"/>
        <w:rPr>
          <w:rFonts w:ascii="黑体" w:eastAsia="黑体" w:hAnsi="Batang" w:cs="Batang"/>
          <w:b/>
          <w:kern w:val="0"/>
          <w:sz w:val="44"/>
          <w:szCs w:val="44"/>
        </w:rPr>
      </w:pPr>
      <w:r w:rsidRPr="003844F4">
        <w:rPr>
          <w:rFonts w:ascii="黑体" w:eastAsia="黑体" w:hAnsi="Batang" w:cs="Batang" w:hint="eastAsia"/>
          <w:b/>
          <w:kern w:val="0"/>
          <w:sz w:val="44"/>
          <w:szCs w:val="44"/>
        </w:rPr>
        <w:lastRenderedPageBreak/>
        <w:t>青岛理工大学勤工助学</w:t>
      </w:r>
      <w:r w:rsidR="00600B13" w:rsidRPr="003844F4">
        <w:rPr>
          <w:rFonts w:ascii="黑体" w:eastAsia="黑体" w:hAnsi="Batang" w:cs="Batang" w:hint="eastAsia"/>
          <w:b/>
          <w:kern w:val="0"/>
          <w:sz w:val="44"/>
          <w:szCs w:val="44"/>
        </w:rPr>
        <w:t>学生须知</w:t>
      </w:r>
    </w:p>
    <w:p w:rsidR="007F75E3" w:rsidRPr="004C3562" w:rsidRDefault="007F75E3" w:rsidP="007F75E3">
      <w:pPr>
        <w:widowControl/>
        <w:jc w:val="left"/>
      </w:pPr>
      <w:r>
        <w:rPr>
          <w:rFonts w:hint="eastAsia"/>
        </w:rPr>
        <w:t xml:space="preserve">     </w:t>
      </w:r>
      <w:r w:rsidR="00F85343">
        <w:rPr>
          <w:rFonts w:hint="eastAsia"/>
        </w:rPr>
        <w:t xml:space="preserve">                           </w:t>
      </w:r>
      <w:r>
        <w:rPr>
          <w:rFonts w:hint="eastAsia"/>
        </w:rPr>
        <w:t>（</w:t>
      </w:r>
      <w:r w:rsidR="00600B13" w:rsidRPr="00600B13">
        <w:rPr>
          <w:rFonts w:hint="eastAsia"/>
        </w:rPr>
        <w:t>申请审批</w:t>
      </w:r>
      <w:r w:rsidR="00F85343">
        <w:rPr>
          <w:rFonts w:hint="eastAsia"/>
        </w:rPr>
        <w:t>表</w:t>
      </w:r>
      <w:r>
        <w:rPr>
          <w:rFonts w:hint="eastAsia"/>
        </w:rPr>
        <w:t>背面）</w:t>
      </w:r>
    </w:p>
    <w:p w:rsidR="007F75E3" w:rsidRPr="00422100" w:rsidRDefault="00600B13" w:rsidP="007F75E3">
      <w:pPr>
        <w:rPr>
          <w:b/>
          <w:szCs w:val="21"/>
        </w:rPr>
      </w:pPr>
      <w:r>
        <w:rPr>
          <w:rFonts w:hint="eastAsia"/>
          <w:b/>
          <w:szCs w:val="21"/>
        </w:rPr>
        <w:t>一、勤工助学学生</w:t>
      </w:r>
      <w:r w:rsidR="007F75E3" w:rsidRPr="00422100">
        <w:rPr>
          <w:rFonts w:hint="eastAsia"/>
          <w:b/>
          <w:szCs w:val="21"/>
        </w:rPr>
        <w:t>基本要求</w:t>
      </w:r>
    </w:p>
    <w:p w:rsidR="007F75E3" w:rsidRPr="00422100" w:rsidRDefault="007F75E3" w:rsidP="007F75E3">
      <w:pPr>
        <w:widowControl/>
        <w:ind w:firstLineChars="200" w:firstLine="420"/>
        <w:jc w:val="left"/>
        <w:rPr>
          <w:rFonts w:ascii="宋体" w:hAnsi="宋体" w:cs="宋体"/>
          <w:kern w:val="0"/>
          <w:szCs w:val="21"/>
        </w:rPr>
      </w:pPr>
      <w:r w:rsidRPr="00422100">
        <w:rPr>
          <w:rFonts w:ascii="宋体" w:hAnsi="宋体" w:cs="宋体" w:hint="eastAsia"/>
          <w:kern w:val="0"/>
          <w:szCs w:val="21"/>
        </w:rPr>
        <w:t>1.热爱社会主义祖国，拥护中国共产党领导；</w:t>
      </w:r>
    </w:p>
    <w:p w:rsidR="007F75E3" w:rsidRPr="00422100" w:rsidRDefault="007F75E3" w:rsidP="007F75E3">
      <w:pPr>
        <w:widowControl/>
        <w:ind w:firstLineChars="200" w:firstLine="420"/>
        <w:jc w:val="left"/>
        <w:rPr>
          <w:rFonts w:ascii="宋体" w:hAnsi="宋体" w:cs="宋体"/>
          <w:kern w:val="0"/>
          <w:szCs w:val="21"/>
        </w:rPr>
      </w:pPr>
      <w:r w:rsidRPr="00422100">
        <w:rPr>
          <w:rFonts w:ascii="宋体" w:hAnsi="宋体" w:cs="宋体" w:hint="eastAsia"/>
          <w:kern w:val="0"/>
          <w:szCs w:val="21"/>
        </w:rPr>
        <w:t>2.自觉遵守宪法和法律，遵守学校规章制度；</w:t>
      </w:r>
    </w:p>
    <w:p w:rsidR="007F75E3" w:rsidRPr="00422100" w:rsidRDefault="007F75E3" w:rsidP="007F75E3">
      <w:pPr>
        <w:widowControl/>
        <w:ind w:firstLineChars="200" w:firstLine="420"/>
        <w:jc w:val="left"/>
        <w:rPr>
          <w:rFonts w:ascii="宋体" w:hAnsi="宋体" w:cs="宋体"/>
          <w:kern w:val="0"/>
          <w:szCs w:val="21"/>
        </w:rPr>
      </w:pPr>
      <w:r w:rsidRPr="00422100">
        <w:rPr>
          <w:rFonts w:ascii="宋体" w:hAnsi="宋体" w:cs="宋体" w:hint="eastAsia"/>
          <w:kern w:val="0"/>
          <w:szCs w:val="21"/>
        </w:rPr>
        <w:t>3.诚实守信，道德品质优良；</w:t>
      </w:r>
    </w:p>
    <w:p w:rsidR="007F75E3" w:rsidRPr="00422100" w:rsidRDefault="007F75E3" w:rsidP="007F75E3">
      <w:pPr>
        <w:widowControl/>
        <w:ind w:firstLineChars="200" w:firstLine="420"/>
        <w:jc w:val="left"/>
        <w:rPr>
          <w:rFonts w:ascii="宋体" w:hAnsi="宋体" w:cs="宋体"/>
          <w:kern w:val="0"/>
          <w:szCs w:val="21"/>
        </w:rPr>
      </w:pPr>
      <w:r w:rsidRPr="00422100">
        <w:rPr>
          <w:rFonts w:ascii="宋体" w:hAnsi="宋体" w:cs="宋体" w:hint="eastAsia"/>
          <w:kern w:val="0"/>
          <w:szCs w:val="21"/>
        </w:rPr>
        <w:t>4.勤奋学习，积极上进，积极参加公益活动，无不良嗜好，家庭经济困难，生活简朴；</w:t>
      </w:r>
    </w:p>
    <w:p w:rsidR="007F75E3" w:rsidRPr="00422100" w:rsidRDefault="007F75E3" w:rsidP="007F75E3">
      <w:pPr>
        <w:rPr>
          <w:b/>
          <w:szCs w:val="21"/>
        </w:rPr>
      </w:pPr>
      <w:r w:rsidRPr="00422100">
        <w:rPr>
          <w:rFonts w:hint="eastAsia"/>
          <w:b/>
          <w:szCs w:val="21"/>
        </w:rPr>
        <w:t>二、</w:t>
      </w:r>
      <w:r w:rsidR="00600B13">
        <w:rPr>
          <w:rFonts w:hint="eastAsia"/>
          <w:b/>
          <w:szCs w:val="21"/>
        </w:rPr>
        <w:t>勤工助学学生工作准则</w:t>
      </w:r>
      <w:r w:rsidR="004F1B39">
        <w:rPr>
          <w:rFonts w:hint="eastAsia"/>
          <w:b/>
          <w:szCs w:val="21"/>
        </w:rPr>
        <w:t>及安全须知</w:t>
      </w:r>
    </w:p>
    <w:p w:rsidR="004F1B39" w:rsidRDefault="007F75E3" w:rsidP="007F75E3">
      <w:pPr>
        <w:widowControl/>
        <w:ind w:firstLineChars="200" w:firstLine="420"/>
        <w:jc w:val="left"/>
        <w:rPr>
          <w:rFonts w:ascii="宋体" w:hAnsi="宋体" w:cs="宋体"/>
          <w:kern w:val="0"/>
          <w:szCs w:val="21"/>
        </w:rPr>
      </w:pPr>
      <w:r w:rsidRPr="00422100">
        <w:rPr>
          <w:rFonts w:ascii="宋体" w:hAnsi="宋体" w:cs="宋体" w:hint="eastAsia"/>
          <w:kern w:val="0"/>
          <w:szCs w:val="21"/>
        </w:rPr>
        <w:t>1.注重文明礼仪。接听电话、接待</w:t>
      </w:r>
      <w:r w:rsidR="004F1B39">
        <w:rPr>
          <w:rFonts w:ascii="宋体" w:hAnsi="宋体" w:cs="宋体" w:hint="eastAsia"/>
          <w:kern w:val="0"/>
          <w:szCs w:val="21"/>
        </w:rPr>
        <w:t>师生</w:t>
      </w:r>
      <w:r w:rsidRPr="00422100">
        <w:rPr>
          <w:rFonts w:ascii="宋体" w:hAnsi="宋体" w:cs="宋体" w:hint="eastAsia"/>
          <w:kern w:val="0"/>
          <w:szCs w:val="21"/>
        </w:rPr>
        <w:t>，要主动热情，文明</w:t>
      </w:r>
      <w:r w:rsidR="004F1B39">
        <w:rPr>
          <w:rFonts w:ascii="宋体" w:hAnsi="宋体" w:cs="宋体" w:hint="eastAsia"/>
          <w:kern w:val="0"/>
          <w:szCs w:val="21"/>
        </w:rPr>
        <w:t>礼貌</w:t>
      </w:r>
      <w:r w:rsidRPr="00422100">
        <w:rPr>
          <w:rFonts w:ascii="宋体" w:hAnsi="宋体" w:cs="宋体" w:hint="eastAsia"/>
          <w:kern w:val="0"/>
          <w:szCs w:val="21"/>
        </w:rPr>
        <w:t>；办公</w:t>
      </w:r>
      <w:r w:rsidR="004F1B39">
        <w:rPr>
          <w:rFonts w:ascii="宋体" w:hAnsi="宋体" w:cs="宋体" w:hint="eastAsia"/>
          <w:kern w:val="0"/>
          <w:szCs w:val="21"/>
        </w:rPr>
        <w:t>室工作</w:t>
      </w:r>
      <w:r w:rsidRPr="00422100">
        <w:rPr>
          <w:rFonts w:ascii="宋体" w:hAnsi="宋体" w:cs="宋体" w:hint="eastAsia"/>
          <w:kern w:val="0"/>
          <w:szCs w:val="21"/>
        </w:rPr>
        <w:t>期间</w:t>
      </w:r>
      <w:r w:rsidR="004F1B39">
        <w:rPr>
          <w:rFonts w:ascii="宋体" w:hAnsi="宋体" w:cs="宋体" w:hint="eastAsia"/>
          <w:kern w:val="0"/>
          <w:szCs w:val="21"/>
        </w:rPr>
        <w:t>要</w:t>
      </w:r>
      <w:r w:rsidRPr="00422100">
        <w:rPr>
          <w:rFonts w:ascii="宋体" w:hAnsi="宋体" w:cs="宋体" w:hint="eastAsia"/>
          <w:kern w:val="0"/>
          <w:szCs w:val="21"/>
        </w:rPr>
        <w:t>穿戴整洁，落落大方；工作期间不嬉笑打闹，不大声喧哗</w:t>
      </w:r>
      <w:r w:rsidR="00AC467D">
        <w:rPr>
          <w:rFonts w:ascii="宋体" w:hAnsi="宋体" w:cs="宋体" w:hint="eastAsia"/>
          <w:kern w:val="0"/>
          <w:szCs w:val="21"/>
        </w:rPr>
        <w:t>。</w:t>
      </w:r>
    </w:p>
    <w:p w:rsidR="007F75E3" w:rsidRPr="00422100" w:rsidRDefault="007F75E3" w:rsidP="007F75E3">
      <w:pPr>
        <w:widowControl/>
        <w:ind w:firstLineChars="200" w:firstLine="420"/>
        <w:jc w:val="left"/>
        <w:rPr>
          <w:rFonts w:ascii="宋体" w:hAnsi="宋体" w:cs="宋体"/>
          <w:kern w:val="0"/>
          <w:szCs w:val="21"/>
        </w:rPr>
      </w:pPr>
      <w:r w:rsidRPr="00422100">
        <w:rPr>
          <w:rFonts w:ascii="宋体" w:hAnsi="宋体" w:cs="宋体" w:hint="eastAsia"/>
          <w:kern w:val="0"/>
          <w:szCs w:val="21"/>
        </w:rPr>
        <w:t>2.工作态度严谨。严格遵守工作制度，</w:t>
      </w:r>
      <w:r w:rsidR="004F1B39">
        <w:rPr>
          <w:rFonts w:ascii="宋体" w:hAnsi="宋体" w:cs="宋体" w:hint="eastAsia"/>
          <w:kern w:val="0"/>
          <w:szCs w:val="21"/>
        </w:rPr>
        <w:t>对待工作</w:t>
      </w:r>
      <w:r w:rsidRPr="00422100">
        <w:rPr>
          <w:rFonts w:ascii="宋体" w:hAnsi="宋体" w:cs="宋体" w:hint="eastAsia"/>
          <w:kern w:val="0"/>
          <w:szCs w:val="21"/>
        </w:rPr>
        <w:t>认真谨慎，具有强烈的工作责任心，注重维护学生助理员的良好形象；自觉熟悉办公室工作，力争在勤工助学工作中增长才干</w:t>
      </w:r>
      <w:r w:rsidR="004F1B39">
        <w:rPr>
          <w:rFonts w:ascii="宋体" w:hAnsi="宋体" w:cs="宋体" w:hint="eastAsia"/>
          <w:kern w:val="0"/>
          <w:szCs w:val="21"/>
        </w:rPr>
        <w:t>、</w:t>
      </w:r>
      <w:r w:rsidRPr="00422100">
        <w:rPr>
          <w:rFonts w:ascii="宋体" w:hAnsi="宋体" w:cs="宋体" w:hint="eastAsia"/>
          <w:kern w:val="0"/>
          <w:szCs w:val="21"/>
        </w:rPr>
        <w:t>学习本领。</w:t>
      </w:r>
    </w:p>
    <w:p w:rsidR="007F75E3" w:rsidRPr="00422100" w:rsidRDefault="007F75E3" w:rsidP="007F75E3">
      <w:pPr>
        <w:widowControl/>
        <w:ind w:firstLineChars="200" w:firstLine="420"/>
        <w:jc w:val="left"/>
        <w:rPr>
          <w:rFonts w:ascii="宋体" w:hAnsi="宋体" w:cs="宋体"/>
          <w:kern w:val="0"/>
          <w:szCs w:val="21"/>
        </w:rPr>
      </w:pPr>
      <w:r w:rsidRPr="00422100">
        <w:rPr>
          <w:rFonts w:ascii="宋体" w:hAnsi="宋体" w:cs="宋体" w:hint="eastAsia"/>
          <w:kern w:val="0"/>
          <w:szCs w:val="21"/>
        </w:rPr>
        <w:t>3.遵守工作纪律。按时到岗，不迟到早退，有特殊情况提前请假，并安排好相关工作，不得无故缺岗；办公室的重要文件、资料要妥善保管，不乱丢乱放。</w:t>
      </w:r>
    </w:p>
    <w:p w:rsidR="007F75E3" w:rsidRDefault="007F75E3" w:rsidP="004F1B39">
      <w:pPr>
        <w:widowControl/>
        <w:ind w:firstLineChars="200" w:firstLine="420"/>
        <w:jc w:val="left"/>
        <w:rPr>
          <w:b/>
          <w:szCs w:val="21"/>
        </w:rPr>
      </w:pPr>
      <w:r w:rsidRPr="00422100">
        <w:rPr>
          <w:rFonts w:ascii="宋体" w:hAnsi="宋体" w:cs="宋体" w:hint="eastAsia"/>
          <w:kern w:val="0"/>
          <w:szCs w:val="21"/>
        </w:rPr>
        <w:t>4.注意勤俭节约。爱惜公共财物，不浪费纸、笔等办公用品；</w:t>
      </w:r>
      <w:r w:rsidRPr="00422100">
        <w:rPr>
          <w:rFonts w:ascii="宋体" w:hAnsi="宋体" w:cs="宋体" w:hint="eastAsia"/>
          <w:szCs w:val="21"/>
        </w:rPr>
        <w:t>节约水电，离开时关闭不必要电源，关紧水龙头、水阀。</w:t>
      </w:r>
    </w:p>
    <w:p w:rsidR="007F75E3" w:rsidRPr="00422100" w:rsidRDefault="004F1B39" w:rsidP="007F75E3">
      <w:pPr>
        <w:widowControl/>
        <w:ind w:firstLineChars="200" w:firstLine="420"/>
        <w:jc w:val="left"/>
        <w:rPr>
          <w:rFonts w:ascii="宋体" w:hAnsi="宋体" w:cs="宋体"/>
          <w:szCs w:val="21"/>
        </w:rPr>
      </w:pPr>
      <w:r>
        <w:rPr>
          <w:rFonts w:ascii="宋体" w:hAnsi="宋体" w:cs="宋体" w:hint="eastAsia"/>
          <w:kern w:val="0"/>
          <w:szCs w:val="21"/>
        </w:rPr>
        <w:t>5</w:t>
      </w:r>
      <w:r w:rsidR="007F75E3" w:rsidRPr="00422100">
        <w:rPr>
          <w:rFonts w:ascii="宋体" w:hAnsi="宋体" w:cs="宋体" w:hint="eastAsia"/>
          <w:kern w:val="0"/>
          <w:szCs w:val="21"/>
        </w:rPr>
        <w:t>.注意人身安全。防止意外摔伤、烫伤、高空坠落</w:t>
      </w:r>
      <w:r>
        <w:rPr>
          <w:rFonts w:ascii="宋体" w:hAnsi="宋体" w:cs="宋体" w:hint="eastAsia"/>
          <w:kern w:val="0"/>
          <w:szCs w:val="21"/>
        </w:rPr>
        <w:t>、触电</w:t>
      </w:r>
      <w:r w:rsidR="007F75E3" w:rsidRPr="00422100">
        <w:rPr>
          <w:rFonts w:ascii="宋体" w:hAnsi="宋体" w:cs="宋体" w:hint="eastAsia"/>
          <w:kern w:val="0"/>
          <w:szCs w:val="21"/>
        </w:rPr>
        <w:t>等意外事故</w:t>
      </w:r>
      <w:r>
        <w:rPr>
          <w:rFonts w:ascii="宋体" w:hAnsi="宋体" w:cs="宋体" w:hint="eastAsia"/>
          <w:kern w:val="0"/>
          <w:szCs w:val="21"/>
        </w:rPr>
        <w:t>，</w:t>
      </w:r>
      <w:r w:rsidR="007F75E3" w:rsidRPr="00422100">
        <w:rPr>
          <w:rFonts w:ascii="宋体" w:hAnsi="宋体" w:cs="宋体" w:hint="eastAsia"/>
          <w:szCs w:val="21"/>
        </w:rPr>
        <w:t>增强安全防范意识，提高自我保护能力。</w:t>
      </w:r>
    </w:p>
    <w:p w:rsidR="007F75E3" w:rsidRDefault="007F75E3" w:rsidP="007F75E3">
      <w:pPr>
        <w:widowControl/>
        <w:ind w:firstLineChars="200" w:firstLine="420"/>
        <w:jc w:val="left"/>
        <w:rPr>
          <w:rFonts w:ascii="宋体" w:hAnsi="宋体" w:cs="宋体"/>
          <w:kern w:val="0"/>
          <w:szCs w:val="21"/>
        </w:rPr>
      </w:pPr>
    </w:p>
    <w:p w:rsidR="004F1B39" w:rsidRDefault="004F1B39" w:rsidP="007F75E3">
      <w:pPr>
        <w:widowControl/>
        <w:ind w:firstLineChars="200" w:firstLine="420"/>
        <w:jc w:val="left"/>
        <w:rPr>
          <w:rFonts w:ascii="宋体" w:hAnsi="宋体" w:cs="宋体"/>
          <w:kern w:val="0"/>
          <w:szCs w:val="21"/>
        </w:rPr>
      </w:pPr>
    </w:p>
    <w:tbl>
      <w:tblPr>
        <w:tblStyle w:val="a4"/>
        <w:tblW w:w="0" w:type="auto"/>
        <w:tblLook w:val="01E0"/>
      </w:tblPr>
      <w:tblGrid>
        <w:gridCol w:w="8522"/>
      </w:tblGrid>
      <w:tr w:rsidR="007F75E3" w:rsidTr="00600B13">
        <w:trPr>
          <w:trHeight w:val="2028"/>
        </w:trPr>
        <w:tc>
          <w:tcPr>
            <w:tcW w:w="8522" w:type="dxa"/>
          </w:tcPr>
          <w:p w:rsidR="007F75E3" w:rsidRPr="0025796F" w:rsidRDefault="007F75E3" w:rsidP="0025796F">
            <w:pPr>
              <w:spacing w:line="500" w:lineRule="exact"/>
              <w:ind w:firstLineChars="200" w:firstLine="640"/>
              <w:rPr>
                <w:rFonts w:ascii="仿宋_GB2312" w:eastAsia="仿宋_GB2312" w:hAnsi="宋体"/>
                <w:sz w:val="32"/>
                <w:szCs w:val="32"/>
              </w:rPr>
            </w:pPr>
            <w:r w:rsidRPr="0025796F">
              <w:rPr>
                <w:rFonts w:ascii="仿宋_GB2312" w:eastAsia="仿宋_GB2312" w:hAnsi="宋体" w:hint="eastAsia"/>
                <w:sz w:val="32"/>
                <w:szCs w:val="32"/>
              </w:rPr>
              <w:t>我自愿从事学校勤工助学工作，已认真学习上述勤工助学工作须知相关内容，并遵守学校勤工助学相关规定！</w:t>
            </w:r>
          </w:p>
          <w:p w:rsidR="007F75E3" w:rsidRDefault="007F75E3" w:rsidP="007F75E3">
            <w:pPr>
              <w:widowControl/>
              <w:ind w:firstLineChars="196" w:firstLine="394"/>
              <w:jc w:val="left"/>
              <w:rPr>
                <w:rFonts w:ascii="宋体" w:hAnsi="宋体"/>
                <w:b/>
                <w:szCs w:val="21"/>
              </w:rPr>
            </w:pPr>
          </w:p>
          <w:p w:rsidR="00600B13" w:rsidRDefault="00600B13" w:rsidP="007F75E3">
            <w:pPr>
              <w:widowControl/>
              <w:ind w:firstLineChars="196" w:firstLine="394"/>
              <w:jc w:val="left"/>
              <w:rPr>
                <w:rFonts w:ascii="宋体" w:hAnsi="宋体"/>
                <w:b/>
                <w:szCs w:val="21"/>
              </w:rPr>
            </w:pPr>
          </w:p>
          <w:p w:rsidR="004F1B39" w:rsidRDefault="004F1B39" w:rsidP="007F75E3">
            <w:pPr>
              <w:widowControl/>
              <w:ind w:firstLineChars="196" w:firstLine="394"/>
              <w:jc w:val="left"/>
              <w:rPr>
                <w:rFonts w:ascii="宋体" w:hAnsi="宋体"/>
                <w:b/>
                <w:szCs w:val="21"/>
              </w:rPr>
            </w:pPr>
          </w:p>
          <w:p w:rsidR="004F1B39" w:rsidRDefault="004F1B39" w:rsidP="007F75E3">
            <w:pPr>
              <w:widowControl/>
              <w:ind w:firstLineChars="196" w:firstLine="394"/>
              <w:jc w:val="left"/>
              <w:rPr>
                <w:rFonts w:ascii="宋体" w:hAnsi="宋体"/>
                <w:b/>
                <w:szCs w:val="21"/>
              </w:rPr>
            </w:pPr>
          </w:p>
          <w:p w:rsidR="00600B13" w:rsidRDefault="00600B13" w:rsidP="007F75E3">
            <w:pPr>
              <w:widowControl/>
              <w:ind w:firstLineChars="196" w:firstLine="394"/>
              <w:jc w:val="left"/>
              <w:rPr>
                <w:rFonts w:ascii="宋体" w:hAnsi="宋体"/>
                <w:b/>
                <w:szCs w:val="21"/>
              </w:rPr>
            </w:pPr>
          </w:p>
          <w:p w:rsidR="007F75E3" w:rsidRDefault="007F75E3" w:rsidP="007F75E3">
            <w:pPr>
              <w:widowControl/>
              <w:ind w:firstLineChars="2413" w:firstLine="4845"/>
              <w:jc w:val="left"/>
              <w:rPr>
                <w:rFonts w:ascii="宋体" w:hAnsi="宋体"/>
                <w:b/>
                <w:szCs w:val="21"/>
              </w:rPr>
            </w:pPr>
            <w:r w:rsidRPr="00422100">
              <w:rPr>
                <w:rFonts w:ascii="宋体" w:hAnsi="宋体" w:hint="eastAsia"/>
                <w:b/>
                <w:szCs w:val="21"/>
              </w:rPr>
              <w:t>学生签字：</w:t>
            </w:r>
          </w:p>
          <w:p w:rsidR="007F75E3" w:rsidRPr="00600B13" w:rsidRDefault="007F75E3" w:rsidP="004A5808">
            <w:pPr>
              <w:widowControl/>
              <w:jc w:val="left"/>
              <w:rPr>
                <w:rFonts w:ascii="宋体" w:hAnsi="宋体" w:cs="宋体"/>
                <w:szCs w:val="21"/>
              </w:rPr>
            </w:pPr>
            <w:r>
              <w:rPr>
                <w:rFonts w:hint="eastAsia"/>
              </w:rPr>
              <w:t xml:space="preserve">                                             </w:t>
            </w:r>
            <w:r w:rsidRPr="0022787F">
              <w:rPr>
                <w:rFonts w:ascii="仿宋_GB2312" w:eastAsia="仿宋_GB2312" w:hint="eastAsia"/>
                <w:szCs w:val="21"/>
              </w:rPr>
              <w:t xml:space="preserve"> </w:t>
            </w:r>
            <w:r w:rsidRPr="0022787F">
              <w:rPr>
                <w:rFonts w:ascii="宋体" w:hAnsi="宋体" w:cs="宋体" w:hint="eastAsia"/>
                <w:szCs w:val="21"/>
              </w:rPr>
              <w:t xml:space="preserve">  20</w:t>
            </w:r>
            <w:r>
              <w:rPr>
                <w:rFonts w:ascii="宋体" w:hAnsi="宋体" w:cs="宋体" w:hint="eastAsia"/>
                <w:szCs w:val="21"/>
              </w:rPr>
              <w:t xml:space="preserve">   </w:t>
            </w:r>
            <w:r w:rsidRPr="0022787F">
              <w:rPr>
                <w:rFonts w:ascii="宋体" w:hAnsi="宋体" w:cs="宋体" w:hint="eastAsia"/>
                <w:szCs w:val="21"/>
              </w:rPr>
              <w:t>年   月    日</w:t>
            </w:r>
          </w:p>
        </w:tc>
      </w:tr>
      <w:tr w:rsidR="007F75E3" w:rsidTr="004A5808">
        <w:trPr>
          <w:trHeight w:val="2339"/>
        </w:trPr>
        <w:tc>
          <w:tcPr>
            <w:tcW w:w="8522" w:type="dxa"/>
          </w:tcPr>
          <w:p w:rsidR="007F75E3" w:rsidRPr="0025796F" w:rsidRDefault="007F75E3" w:rsidP="0025796F">
            <w:pPr>
              <w:spacing w:line="500" w:lineRule="exact"/>
              <w:ind w:firstLineChars="200" w:firstLine="640"/>
              <w:rPr>
                <w:rFonts w:ascii="仿宋_GB2312" w:eastAsia="仿宋_GB2312" w:hAnsi="宋体"/>
                <w:sz w:val="32"/>
                <w:szCs w:val="32"/>
              </w:rPr>
            </w:pPr>
            <w:r w:rsidRPr="0025796F">
              <w:rPr>
                <w:rFonts w:ascii="仿宋_GB2312" w:eastAsia="仿宋_GB2312" w:hAnsi="宋体" w:hint="eastAsia"/>
                <w:sz w:val="32"/>
                <w:szCs w:val="32"/>
              </w:rPr>
              <w:t>我部门已对该学生</w:t>
            </w:r>
            <w:r w:rsidR="003773F7">
              <w:rPr>
                <w:rFonts w:ascii="仿宋_GB2312" w:eastAsia="仿宋_GB2312" w:hAnsi="宋体" w:hint="eastAsia"/>
                <w:sz w:val="32"/>
                <w:szCs w:val="32"/>
              </w:rPr>
              <w:t>上岗资格进行审核，并开展相应的岗位培训及安全教育</w:t>
            </w:r>
            <w:r w:rsidR="00B42164">
              <w:rPr>
                <w:rFonts w:ascii="仿宋_GB2312" w:eastAsia="仿宋_GB2312" w:hAnsi="宋体" w:hint="eastAsia"/>
                <w:sz w:val="32"/>
                <w:szCs w:val="32"/>
              </w:rPr>
              <w:t>学生</w:t>
            </w:r>
            <w:r w:rsidRPr="0025796F">
              <w:rPr>
                <w:rFonts w:ascii="仿宋_GB2312" w:eastAsia="仿宋_GB2312" w:hAnsi="宋体" w:hint="eastAsia"/>
                <w:sz w:val="32"/>
                <w:szCs w:val="32"/>
              </w:rPr>
              <w:t>。</w:t>
            </w:r>
          </w:p>
          <w:p w:rsidR="001429AD" w:rsidRPr="0025796F" w:rsidRDefault="007F75E3" w:rsidP="0025796F">
            <w:pPr>
              <w:spacing w:line="500" w:lineRule="exact"/>
              <w:ind w:firstLineChars="200" w:firstLine="640"/>
              <w:rPr>
                <w:rFonts w:ascii="仿宋_GB2312" w:eastAsia="仿宋_GB2312" w:hAnsi="宋体"/>
                <w:sz w:val="32"/>
                <w:szCs w:val="32"/>
              </w:rPr>
            </w:pPr>
            <w:r w:rsidRPr="0025796F">
              <w:rPr>
                <w:rFonts w:ascii="仿宋_GB2312" w:eastAsia="仿宋_GB2312" w:hAnsi="宋体" w:hint="eastAsia"/>
                <w:sz w:val="32"/>
                <w:szCs w:val="32"/>
              </w:rPr>
              <w:t xml:space="preserve">         </w:t>
            </w:r>
          </w:p>
          <w:p w:rsidR="004F1B39" w:rsidRDefault="004F1B39" w:rsidP="004A5808">
            <w:pPr>
              <w:widowControl/>
              <w:jc w:val="left"/>
              <w:rPr>
                <w:b/>
                <w:szCs w:val="21"/>
              </w:rPr>
            </w:pPr>
          </w:p>
          <w:p w:rsidR="007F75E3" w:rsidRPr="00422100" w:rsidRDefault="007F75E3" w:rsidP="004A5808">
            <w:pPr>
              <w:widowControl/>
              <w:jc w:val="left"/>
              <w:rPr>
                <w:b/>
                <w:szCs w:val="21"/>
              </w:rPr>
            </w:pPr>
            <w:r w:rsidRPr="00422100">
              <w:rPr>
                <w:rFonts w:hint="eastAsia"/>
                <w:b/>
                <w:szCs w:val="21"/>
              </w:rPr>
              <w:t xml:space="preserve">                                         </w:t>
            </w:r>
          </w:p>
          <w:p w:rsidR="007F75E3" w:rsidRDefault="007F75E3" w:rsidP="004A5808">
            <w:pPr>
              <w:widowControl/>
              <w:jc w:val="left"/>
              <w:rPr>
                <w:rFonts w:ascii="宋体" w:hAnsi="宋体"/>
                <w:b/>
                <w:szCs w:val="21"/>
              </w:rPr>
            </w:pPr>
            <w:r w:rsidRPr="00422100">
              <w:rPr>
                <w:rFonts w:ascii="宋体" w:hAnsi="宋体" w:hint="eastAsia"/>
                <w:b/>
                <w:szCs w:val="21"/>
              </w:rPr>
              <w:t xml:space="preserve">            用工部门：               负责教师（签字）：</w:t>
            </w:r>
          </w:p>
          <w:p w:rsidR="007F75E3" w:rsidRDefault="007F75E3" w:rsidP="004A5808">
            <w:pPr>
              <w:widowControl/>
              <w:jc w:val="left"/>
            </w:pPr>
            <w:r>
              <w:rPr>
                <w:rFonts w:hint="eastAsia"/>
              </w:rPr>
              <w:t xml:space="preserve">                                                </w:t>
            </w:r>
          </w:p>
          <w:p w:rsidR="007F75E3" w:rsidRPr="0022787F" w:rsidRDefault="007F75E3" w:rsidP="004A5808">
            <w:pPr>
              <w:widowControl/>
              <w:ind w:firstLineChars="2450" w:firstLine="5145"/>
              <w:jc w:val="left"/>
            </w:pPr>
            <w:r w:rsidRPr="0022787F">
              <w:rPr>
                <w:rFonts w:ascii="宋体" w:hAnsi="宋体" w:cs="宋体" w:hint="eastAsia"/>
                <w:sz w:val="21"/>
                <w:szCs w:val="21"/>
              </w:rPr>
              <w:t>20</w:t>
            </w:r>
            <w:r>
              <w:rPr>
                <w:rFonts w:ascii="宋体" w:hAnsi="宋体" w:cs="宋体" w:hint="eastAsia"/>
                <w:szCs w:val="21"/>
              </w:rPr>
              <w:t xml:space="preserve">   </w:t>
            </w:r>
            <w:r w:rsidRPr="0022787F">
              <w:rPr>
                <w:rFonts w:ascii="宋体" w:hAnsi="宋体" w:cs="宋体" w:hint="eastAsia"/>
                <w:sz w:val="21"/>
                <w:szCs w:val="21"/>
              </w:rPr>
              <w:t>年   月   日</w:t>
            </w:r>
          </w:p>
        </w:tc>
      </w:tr>
    </w:tbl>
    <w:p w:rsidR="001F1921" w:rsidRDefault="001F1921">
      <w:pPr>
        <w:rPr>
          <w:sz w:val="32"/>
          <w:szCs w:val="32"/>
        </w:rPr>
      </w:pPr>
    </w:p>
    <w:p w:rsidR="00F01794" w:rsidRPr="003844F4" w:rsidRDefault="00041E33" w:rsidP="0025796F">
      <w:pPr>
        <w:spacing w:line="500" w:lineRule="exact"/>
        <w:rPr>
          <w:rFonts w:ascii="黑体" w:eastAsia="黑体" w:hAnsi="黑体"/>
          <w:sz w:val="32"/>
          <w:szCs w:val="32"/>
        </w:rPr>
      </w:pPr>
      <w:r w:rsidRPr="003844F4">
        <w:rPr>
          <w:rFonts w:ascii="黑体" w:eastAsia="黑体" w:hAnsi="黑体" w:hint="eastAsia"/>
          <w:sz w:val="32"/>
          <w:szCs w:val="32"/>
        </w:rPr>
        <w:lastRenderedPageBreak/>
        <w:t>附件</w:t>
      </w:r>
      <w:r w:rsidR="00116F2E" w:rsidRPr="003844F4">
        <w:rPr>
          <w:rFonts w:ascii="黑体" w:eastAsia="黑体" w:hAnsi="黑体" w:hint="eastAsia"/>
          <w:sz w:val="32"/>
          <w:szCs w:val="32"/>
        </w:rPr>
        <w:t>2</w:t>
      </w:r>
    </w:p>
    <w:p w:rsidR="00F01794" w:rsidRDefault="00F01794"/>
    <w:p w:rsidR="00F01794" w:rsidRPr="00F01794" w:rsidRDefault="00041E33" w:rsidP="00AC467D">
      <w:pPr>
        <w:spacing w:afterLines="100"/>
        <w:jc w:val="center"/>
        <w:rPr>
          <w:rFonts w:ascii="黑体" w:eastAsia="黑体" w:hAnsi="Batang" w:cs="Batang"/>
          <w:b/>
          <w:kern w:val="0"/>
          <w:sz w:val="40"/>
          <w:szCs w:val="44"/>
        </w:rPr>
      </w:pPr>
      <w:r w:rsidRPr="00041E33">
        <w:rPr>
          <w:rFonts w:ascii="黑体" w:eastAsia="黑体" w:hAnsi="Batang" w:cs="Batang" w:hint="eastAsia"/>
          <w:b/>
          <w:kern w:val="0"/>
          <w:sz w:val="40"/>
          <w:szCs w:val="44"/>
        </w:rPr>
        <w:t>青岛理工大学勤工助学岗位增加申请审批表</w:t>
      </w:r>
    </w:p>
    <w:tbl>
      <w:tblPr>
        <w:tblW w:w="846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5"/>
        <w:gridCol w:w="935"/>
        <w:gridCol w:w="910"/>
        <w:gridCol w:w="1074"/>
        <w:gridCol w:w="651"/>
        <w:gridCol w:w="1334"/>
        <w:gridCol w:w="567"/>
        <w:gridCol w:w="1984"/>
      </w:tblGrid>
      <w:tr w:rsidR="00F01794" w:rsidRPr="00F01794" w:rsidTr="00AC59B7">
        <w:trPr>
          <w:trHeight w:val="637"/>
        </w:trPr>
        <w:tc>
          <w:tcPr>
            <w:tcW w:w="1940" w:type="dxa"/>
            <w:gridSpan w:val="2"/>
            <w:vAlign w:val="center"/>
          </w:tcPr>
          <w:p w:rsidR="00F01794" w:rsidRPr="00F01794" w:rsidRDefault="00041E33" w:rsidP="00BC4449">
            <w:pPr>
              <w:jc w:val="center"/>
              <w:rPr>
                <w:sz w:val="24"/>
                <w:szCs w:val="24"/>
              </w:rPr>
            </w:pPr>
            <w:r w:rsidRPr="00041E33">
              <w:rPr>
                <w:rFonts w:hint="eastAsia"/>
                <w:sz w:val="24"/>
                <w:szCs w:val="24"/>
              </w:rPr>
              <w:t>申请部门</w:t>
            </w:r>
          </w:p>
        </w:tc>
        <w:tc>
          <w:tcPr>
            <w:tcW w:w="1984" w:type="dxa"/>
            <w:gridSpan w:val="2"/>
            <w:vAlign w:val="center"/>
          </w:tcPr>
          <w:p w:rsidR="00F01794" w:rsidRPr="00F01794" w:rsidRDefault="00F01794" w:rsidP="00BC4449">
            <w:pPr>
              <w:jc w:val="center"/>
              <w:rPr>
                <w:sz w:val="24"/>
                <w:szCs w:val="24"/>
              </w:rPr>
            </w:pPr>
          </w:p>
        </w:tc>
        <w:tc>
          <w:tcPr>
            <w:tcW w:w="1985" w:type="dxa"/>
            <w:gridSpan w:val="2"/>
            <w:vAlign w:val="center"/>
          </w:tcPr>
          <w:p w:rsidR="00F01794" w:rsidRPr="00F01794" w:rsidRDefault="00041E33" w:rsidP="00BC4449">
            <w:pPr>
              <w:jc w:val="center"/>
              <w:rPr>
                <w:sz w:val="24"/>
                <w:szCs w:val="24"/>
              </w:rPr>
            </w:pPr>
            <w:r w:rsidRPr="00041E33">
              <w:rPr>
                <w:rFonts w:hint="eastAsia"/>
                <w:sz w:val="24"/>
                <w:szCs w:val="24"/>
              </w:rPr>
              <w:t>申请人</w:t>
            </w:r>
          </w:p>
        </w:tc>
        <w:tc>
          <w:tcPr>
            <w:tcW w:w="2551" w:type="dxa"/>
            <w:gridSpan w:val="2"/>
            <w:vAlign w:val="center"/>
          </w:tcPr>
          <w:p w:rsidR="00F01794" w:rsidRPr="00F01794" w:rsidRDefault="00F01794" w:rsidP="00BC4449">
            <w:pPr>
              <w:jc w:val="center"/>
              <w:rPr>
                <w:sz w:val="24"/>
                <w:szCs w:val="24"/>
              </w:rPr>
            </w:pPr>
          </w:p>
        </w:tc>
      </w:tr>
      <w:tr w:rsidR="00F01794" w:rsidRPr="00F01794" w:rsidTr="00AC59B7">
        <w:trPr>
          <w:trHeight w:val="615"/>
        </w:trPr>
        <w:tc>
          <w:tcPr>
            <w:tcW w:w="1940" w:type="dxa"/>
            <w:gridSpan w:val="2"/>
            <w:vAlign w:val="center"/>
          </w:tcPr>
          <w:p w:rsidR="00F01794" w:rsidRPr="00F01794" w:rsidRDefault="00041E33" w:rsidP="00BC4449">
            <w:pPr>
              <w:jc w:val="center"/>
              <w:rPr>
                <w:sz w:val="24"/>
                <w:szCs w:val="24"/>
              </w:rPr>
            </w:pPr>
            <w:r w:rsidRPr="00041E33">
              <w:rPr>
                <w:rFonts w:hint="eastAsia"/>
                <w:sz w:val="24"/>
                <w:szCs w:val="24"/>
              </w:rPr>
              <w:t>岗位性质</w:t>
            </w:r>
          </w:p>
          <w:p w:rsidR="00F01794" w:rsidRPr="00F01794" w:rsidRDefault="00041E33" w:rsidP="00BC4449">
            <w:pPr>
              <w:jc w:val="center"/>
              <w:rPr>
                <w:sz w:val="24"/>
                <w:szCs w:val="24"/>
              </w:rPr>
            </w:pPr>
            <w:r w:rsidRPr="00041E33">
              <w:rPr>
                <w:rFonts w:hint="eastAsia"/>
                <w:sz w:val="24"/>
                <w:szCs w:val="24"/>
              </w:rPr>
              <w:t>（临时或固定）</w:t>
            </w:r>
          </w:p>
        </w:tc>
        <w:tc>
          <w:tcPr>
            <w:tcW w:w="1984" w:type="dxa"/>
            <w:gridSpan w:val="2"/>
            <w:vAlign w:val="center"/>
          </w:tcPr>
          <w:p w:rsidR="00F01794" w:rsidRPr="00F01794" w:rsidRDefault="00F01794" w:rsidP="00BC4449">
            <w:pPr>
              <w:jc w:val="center"/>
              <w:rPr>
                <w:sz w:val="24"/>
                <w:szCs w:val="24"/>
              </w:rPr>
            </w:pPr>
          </w:p>
        </w:tc>
        <w:tc>
          <w:tcPr>
            <w:tcW w:w="1985" w:type="dxa"/>
            <w:gridSpan w:val="2"/>
            <w:vAlign w:val="center"/>
          </w:tcPr>
          <w:p w:rsidR="00F01794" w:rsidRPr="00F01794" w:rsidRDefault="00041E33" w:rsidP="00BC4449">
            <w:pPr>
              <w:jc w:val="center"/>
              <w:rPr>
                <w:sz w:val="24"/>
                <w:szCs w:val="24"/>
              </w:rPr>
            </w:pPr>
            <w:r w:rsidRPr="00041E33">
              <w:rPr>
                <w:rFonts w:hint="eastAsia"/>
                <w:sz w:val="24"/>
                <w:szCs w:val="24"/>
              </w:rPr>
              <w:t>申请数量</w:t>
            </w:r>
          </w:p>
        </w:tc>
        <w:tc>
          <w:tcPr>
            <w:tcW w:w="2551" w:type="dxa"/>
            <w:gridSpan w:val="2"/>
            <w:vAlign w:val="center"/>
          </w:tcPr>
          <w:p w:rsidR="00F01794" w:rsidRPr="00F01794" w:rsidRDefault="00F01794" w:rsidP="00BC4449">
            <w:pPr>
              <w:jc w:val="center"/>
              <w:rPr>
                <w:sz w:val="24"/>
                <w:szCs w:val="24"/>
              </w:rPr>
            </w:pPr>
          </w:p>
        </w:tc>
      </w:tr>
      <w:tr w:rsidR="00F01794" w:rsidRPr="00F01794" w:rsidTr="00AC59B7">
        <w:trPr>
          <w:trHeight w:val="624"/>
        </w:trPr>
        <w:tc>
          <w:tcPr>
            <w:tcW w:w="1940" w:type="dxa"/>
            <w:gridSpan w:val="2"/>
            <w:vAlign w:val="center"/>
          </w:tcPr>
          <w:p w:rsidR="00F01794" w:rsidRPr="00F01794" w:rsidRDefault="00041E33" w:rsidP="00BC4449">
            <w:pPr>
              <w:jc w:val="center"/>
              <w:rPr>
                <w:sz w:val="24"/>
                <w:szCs w:val="24"/>
              </w:rPr>
            </w:pPr>
            <w:r w:rsidRPr="00041E33">
              <w:rPr>
                <w:rFonts w:hint="eastAsia"/>
                <w:sz w:val="24"/>
                <w:szCs w:val="24"/>
              </w:rPr>
              <w:t>工作地点</w:t>
            </w:r>
          </w:p>
        </w:tc>
        <w:tc>
          <w:tcPr>
            <w:tcW w:w="1984" w:type="dxa"/>
            <w:gridSpan w:val="2"/>
            <w:vAlign w:val="center"/>
          </w:tcPr>
          <w:p w:rsidR="00F01794" w:rsidRPr="00F01794" w:rsidRDefault="00F01794" w:rsidP="00BC4449">
            <w:pPr>
              <w:jc w:val="center"/>
              <w:rPr>
                <w:sz w:val="24"/>
                <w:szCs w:val="24"/>
              </w:rPr>
            </w:pPr>
          </w:p>
        </w:tc>
        <w:tc>
          <w:tcPr>
            <w:tcW w:w="1985" w:type="dxa"/>
            <w:gridSpan w:val="2"/>
            <w:vAlign w:val="center"/>
          </w:tcPr>
          <w:p w:rsidR="00F01794" w:rsidRPr="00F01794" w:rsidRDefault="00041E33" w:rsidP="00BC4449">
            <w:pPr>
              <w:jc w:val="center"/>
              <w:rPr>
                <w:sz w:val="24"/>
                <w:szCs w:val="24"/>
              </w:rPr>
            </w:pPr>
            <w:r w:rsidRPr="00041E33">
              <w:rPr>
                <w:rFonts w:hint="eastAsia"/>
                <w:sz w:val="24"/>
                <w:szCs w:val="24"/>
              </w:rPr>
              <w:t>办公电话</w:t>
            </w:r>
          </w:p>
        </w:tc>
        <w:tc>
          <w:tcPr>
            <w:tcW w:w="2551" w:type="dxa"/>
            <w:gridSpan w:val="2"/>
            <w:vAlign w:val="center"/>
          </w:tcPr>
          <w:p w:rsidR="00F01794" w:rsidRPr="00F01794" w:rsidRDefault="00F01794" w:rsidP="00BC4449">
            <w:pPr>
              <w:jc w:val="center"/>
              <w:rPr>
                <w:sz w:val="24"/>
                <w:szCs w:val="24"/>
              </w:rPr>
            </w:pPr>
          </w:p>
        </w:tc>
      </w:tr>
      <w:tr w:rsidR="00F01794" w:rsidRPr="00F01794" w:rsidTr="00AC59B7">
        <w:trPr>
          <w:trHeight w:val="1908"/>
        </w:trPr>
        <w:tc>
          <w:tcPr>
            <w:tcW w:w="1005" w:type="dxa"/>
            <w:vAlign w:val="center"/>
          </w:tcPr>
          <w:p w:rsidR="00F01794" w:rsidRPr="00F01794" w:rsidRDefault="00041E33" w:rsidP="00BC4449">
            <w:pPr>
              <w:jc w:val="center"/>
              <w:rPr>
                <w:sz w:val="24"/>
                <w:szCs w:val="24"/>
              </w:rPr>
            </w:pPr>
            <w:r w:rsidRPr="00041E33">
              <w:rPr>
                <w:rFonts w:hint="eastAsia"/>
                <w:sz w:val="24"/>
                <w:szCs w:val="24"/>
              </w:rPr>
              <w:t>申请</w:t>
            </w:r>
          </w:p>
          <w:p w:rsidR="00F01794" w:rsidRPr="00F01794" w:rsidRDefault="00041E33" w:rsidP="00BC4449">
            <w:pPr>
              <w:jc w:val="center"/>
              <w:rPr>
                <w:sz w:val="24"/>
                <w:szCs w:val="24"/>
              </w:rPr>
            </w:pPr>
            <w:r w:rsidRPr="00041E33">
              <w:rPr>
                <w:rFonts w:hint="eastAsia"/>
                <w:sz w:val="24"/>
                <w:szCs w:val="24"/>
              </w:rPr>
              <w:t>理由</w:t>
            </w:r>
          </w:p>
        </w:tc>
        <w:tc>
          <w:tcPr>
            <w:tcW w:w="7455" w:type="dxa"/>
            <w:gridSpan w:val="7"/>
            <w:vAlign w:val="center"/>
          </w:tcPr>
          <w:p w:rsidR="00F01794" w:rsidRPr="00F01794" w:rsidRDefault="00F01794" w:rsidP="00BC4449">
            <w:pPr>
              <w:jc w:val="center"/>
              <w:rPr>
                <w:sz w:val="24"/>
                <w:szCs w:val="24"/>
              </w:rPr>
            </w:pPr>
          </w:p>
        </w:tc>
      </w:tr>
      <w:tr w:rsidR="00F01794" w:rsidRPr="00F01794" w:rsidTr="00AC59B7">
        <w:trPr>
          <w:trHeight w:val="1826"/>
        </w:trPr>
        <w:tc>
          <w:tcPr>
            <w:tcW w:w="1005" w:type="dxa"/>
            <w:vAlign w:val="center"/>
          </w:tcPr>
          <w:p w:rsidR="00F01794" w:rsidRPr="00F01794" w:rsidRDefault="00041E33" w:rsidP="00BC4449">
            <w:pPr>
              <w:jc w:val="center"/>
              <w:rPr>
                <w:sz w:val="24"/>
                <w:szCs w:val="24"/>
              </w:rPr>
            </w:pPr>
            <w:r w:rsidRPr="00041E33">
              <w:rPr>
                <w:rFonts w:hint="eastAsia"/>
                <w:sz w:val="24"/>
                <w:szCs w:val="24"/>
              </w:rPr>
              <w:t>用工</w:t>
            </w:r>
          </w:p>
          <w:p w:rsidR="00F01794" w:rsidRPr="00F01794" w:rsidRDefault="00041E33" w:rsidP="00BC4449">
            <w:pPr>
              <w:jc w:val="center"/>
              <w:rPr>
                <w:sz w:val="24"/>
                <w:szCs w:val="24"/>
              </w:rPr>
            </w:pPr>
            <w:r w:rsidRPr="00041E33">
              <w:rPr>
                <w:rFonts w:hint="eastAsia"/>
                <w:sz w:val="24"/>
                <w:szCs w:val="24"/>
              </w:rPr>
              <w:t>要求</w:t>
            </w:r>
          </w:p>
        </w:tc>
        <w:tc>
          <w:tcPr>
            <w:tcW w:w="7455" w:type="dxa"/>
            <w:gridSpan w:val="7"/>
            <w:vAlign w:val="center"/>
          </w:tcPr>
          <w:p w:rsidR="00F01794" w:rsidRPr="00F01794" w:rsidRDefault="00F01794" w:rsidP="00BC4449">
            <w:pPr>
              <w:jc w:val="center"/>
              <w:rPr>
                <w:sz w:val="24"/>
                <w:szCs w:val="24"/>
              </w:rPr>
            </w:pPr>
          </w:p>
        </w:tc>
      </w:tr>
      <w:tr w:rsidR="00F01794" w:rsidRPr="00F01794" w:rsidTr="00AC59B7">
        <w:trPr>
          <w:trHeight w:val="1984"/>
        </w:trPr>
        <w:tc>
          <w:tcPr>
            <w:tcW w:w="1005" w:type="dxa"/>
            <w:vAlign w:val="center"/>
          </w:tcPr>
          <w:p w:rsidR="00F01794" w:rsidRPr="00F01794" w:rsidRDefault="00041E33" w:rsidP="00BC4449">
            <w:pPr>
              <w:jc w:val="center"/>
              <w:rPr>
                <w:sz w:val="24"/>
                <w:szCs w:val="24"/>
              </w:rPr>
            </w:pPr>
            <w:r w:rsidRPr="00041E33">
              <w:rPr>
                <w:rFonts w:hint="eastAsia"/>
                <w:sz w:val="24"/>
                <w:szCs w:val="24"/>
              </w:rPr>
              <w:t>用工</w:t>
            </w:r>
          </w:p>
          <w:p w:rsidR="00F01794" w:rsidRPr="00F01794" w:rsidRDefault="00041E33" w:rsidP="00BC4449">
            <w:pPr>
              <w:jc w:val="center"/>
              <w:rPr>
                <w:sz w:val="24"/>
                <w:szCs w:val="24"/>
              </w:rPr>
            </w:pPr>
            <w:r w:rsidRPr="00041E33">
              <w:rPr>
                <w:rFonts w:hint="eastAsia"/>
                <w:sz w:val="24"/>
                <w:szCs w:val="24"/>
              </w:rPr>
              <w:t>部门</w:t>
            </w:r>
          </w:p>
          <w:p w:rsidR="00F01794" w:rsidRPr="00F01794" w:rsidRDefault="00041E33" w:rsidP="00BC4449">
            <w:pPr>
              <w:jc w:val="center"/>
              <w:rPr>
                <w:sz w:val="24"/>
                <w:szCs w:val="24"/>
              </w:rPr>
            </w:pPr>
            <w:r w:rsidRPr="00041E33">
              <w:rPr>
                <w:rFonts w:hint="eastAsia"/>
                <w:sz w:val="24"/>
                <w:szCs w:val="24"/>
              </w:rPr>
              <w:t>意见</w:t>
            </w:r>
          </w:p>
        </w:tc>
        <w:tc>
          <w:tcPr>
            <w:tcW w:w="7455" w:type="dxa"/>
            <w:gridSpan w:val="7"/>
            <w:vAlign w:val="center"/>
          </w:tcPr>
          <w:p w:rsidR="00F01794" w:rsidRPr="00F01794" w:rsidRDefault="00F01794" w:rsidP="00BC4449">
            <w:pPr>
              <w:jc w:val="center"/>
              <w:rPr>
                <w:sz w:val="24"/>
                <w:szCs w:val="24"/>
              </w:rPr>
            </w:pPr>
          </w:p>
        </w:tc>
      </w:tr>
      <w:tr w:rsidR="00F01794" w:rsidRPr="00F01794" w:rsidTr="00AC59B7">
        <w:trPr>
          <w:trHeight w:val="770"/>
        </w:trPr>
        <w:tc>
          <w:tcPr>
            <w:tcW w:w="1005" w:type="dxa"/>
            <w:vMerge w:val="restart"/>
            <w:vAlign w:val="center"/>
          </w:tcPr>
          <w:p w:rsidR="00F01794" w:rsidRPr="00F01794" w:rsidRDefault="00041E33" w:rsidP="00BC4449">
            <w:pPr>
              <w:jc w:val="center"/>
              <w:rPr>
                <w:sz w:val="24"/>
                <w:szCs w:val="24"/>
              </w:rPr>
            </w:pPr>
            <w:r w:rsidRPr="00041E33">
              <w:rPr>
                <w:rFonts w:hint="eastAsia"/>
                <w:sz w:val="24"/>
                <w:szCs w:val="24"/>
              </w:rPr>
              <w:t>学</w:t>
            </w:r>
          </w:p>
          <w:p w:rsidR="00F01794" w:rsidRPr="00F01794" w:rsidRDefault="00041E33" w:rsidP="00BC4449">
            <w:pPr>
              <w:jc w:val="center"/>
              <w:rPr>
                <w:sz w:val="24"/>
                <w:szCs w:val="24"/>
              </w:rPr>
            </w:pPr>
            <w:r w:rsidRPr="00041E33">
              <w:rPr>
                <w:rFonts w:hint="eastAsia"/>
                <w:sz w:val="24"/>
                <w:szCs w:val="24"/>
              </w:rPr>
              <w:t>生</w:t>
            </w:r>
          </w:p>
          <w:p w:rsidR="00F01794" w:rsidRPr="00F01794" w:rsidRDefault="00041E33" w:rsidP="00BC4449">
            <w:pPr>
              <w:jc w:val="center"/>
              <w:rPr>
                <w:sz w:val="24"/>
                <w:szCs w:val="24"/>
              </w:rPr>
            </w:pPr>
            <w:r w:rsidRPr="00041E33">
              <w:rPr>
                <w:rFonts w:hint="eastAsia"/>
                <w:sz w:val="24"/>
                <w:szCs w:val="24"/>
              </w:rPr>
              <w:t>处</w:t>
            </w:r>
          </w:p>
          <w:p w:rsidR="00F01794" w:rsidRPr="00F01794" w:rsidRDefault="00041E33" w:rsidP="00BC4449">
            <w:pPr>
              <w:jc w:val="center"/>
              <w:rPr>
                <w:sz w:val="24"/>
                <w:szCs w:val="24"/>
              </w:rPr>
            </w:pPr>
            <w:r w:rsidRPr="00041E33">
              <w:rPr>
                <w:rFonts w:hint="eastAsia"/>
                <w:sz w:val="24"/>
                <w:szCs w:val="24"/>
              </w:rPr>
              <w:t>意</w:t>
            </w:r>
          </w:p>
          <w:p w:rsidR="00F01794" w:rsidRPr="00F01794" w:rsidRDefault="00041E33" w:rsidP="00BC4449">
            <w:pPr>
              <w:jc w:val="center"/>
              <w:rPr>
                <w:sz w:val="24"/>
                <w:szCs w:val="24"/>
              </w:rPr>
            </w:pPr>
            <w:r w:rsidRPr="00041E33">
              <w:rPr>
                <w:rFonts w:hint="eastAsia"/>
                <w:sz w:val="24"/>
                <w:szCs w:val="24"/>
              </w:rPr>
              <w:t>见</w:t>
            </w:r>
          </w:p>
        </w:tc>
        <w:tc>
          <w:tcPr>
            <w:tcW w:w="1845" w:type="dxa"/>
            <w:gridSpan w:val="2"/>
            <w:vAlign w:val="center"/>
          </w:tcPr>
          <w:p w:rsidR="00F01794" w:rsidRPr="00F01794" w:rsidRDefault="00041E33" w:rsidP="00BC4449">
            <w:pPr>
              <w:jc w:val="center"/>
              <w:rPr>
                <w:sz w:val="24"/>
                <w:szCs w:val="24"/>
              </w:rPr>
            </w:pPr>
            <w:r w:rsidRPr="00041E33">
              <w:rPr>
                <w:rFonts w:hint="eastAsia"/>
                <w:sz w:val="24"/>
                <w:szCs w:val="24"/>
              </w:rPr>
              <w:t>批复岗位数量</w:t>
            </w:r>
          </w:p>
        </w:tc>
        <w:tc>
          <w:tcPr>
            <w:tcW w:w="1725" w:type="dxa"/>
            <w:gridSpan w:val="2"/>
            <w:vAlign w:val="center"/>
          </w:tcPr>
          <w:p w:rsidR="00F01794" w:rsidRPr="00F01794" w:rsidRDefault="00F01794" w:rsidP="00BC4449">
            <w:pPr>
              <w:jc w:val="center"/>
              <w:rPr>
                <w:sz w:val="24"/>
                <w:szCs w:val="24"/>
              </w:rPr>
            </w:pPr>
          </w:p>
        </w:tc>
        <w:tc>
          <w:tcPr>
            <w:tcW w:w="1901" w:type="dxa"/>
            <w:gridSpan w:val="2"/>
            <w:vAlign w:val="center"/>
          </w:tcPr>
          <w:p w:rsidR="00F01794" w:rsidRPr="00F01794" w:rsidRDefault="00041E33" w:rsidP="00BC4449">
            <w:pPr>
              <w:jc w:val="center"/>
              <w:rPr>
                <w:sz w:val="24"/>
                <w:szCs w:val="24"/>
              </w:rPr>
            </w:pPr>
            <w:r w:rsidRPr="00041E33">
              <w:rPr>
                <w:rFonts w:hint="eastAsia"/>
                <w:sz w:val="24"/>
                <w:szCs w:val="24"/>
              </w:rPr>
              <w:t>批复岗位性质（临时或固定）</w:t>
            </w:r>
          </w:p>
        </w:tc>
        <w:tc>
          <w:tcPr>
            <w:tcW w:w="1984" w:type="dxa"/>
            <w:vAlign w:val="center"/>
          </w:tcPr>
          <w:p w:rsidR="00F01794" w:rsidRPr="00F01794" w:rsidRDefault="00F01794" w:rsidP="00BC4449">
            <w:pPr>
              <w:jc w:val="center"/>
              <w:rPr>
                <w:sz w:val="24"/>
                <w:szCs w:val="24"/>
              </w:rPr>
            </w:pPr>
          </w:p>
        </w:tc>
      </w:tr>
      <w:tr w:rsidR="00F01794" w:rsidRPr="00F01794" w:rsidTr="00BC4449">
        <w:trPr>
          <w:trHeight w:val="2880"/>
        </w:trPr>
        <w:tc>
          <w:tcPr>
            <w:tcW w:w="1005" w:type="dxa"/>
            <w:vMerge/>
            <w:vAlign w:val="center"/>
          </w:tcPr>
          <w:p w:rsidR="00F01794" w:rsidRPr="00F01794" w:rsidRDefault="00F01794" w:rsidP="00BC4449">
            <w:pPr>
              <w:jc w:val="center"/>
              <w:rPr>
                <w:sz w:val="24"/>
                <w:szCs w:val="24"/>
              </w:rPr>
            </w:pPr>
          </w:p>
        </w:tc>
        <w:tc>
          <w:tcPr>
            <w:tcW w:w="7455" w:type="dxa"/>
            <w:gridSpan w:val="7"/>
            <w:vAlign w:val="bottom"/>
          </w:tcPr>
          <w:p w:rsidR="00041E33" w:rsidRPr="00041E33" w:rsidRDefault="00041E33" w:rsidP="00600B13">
            <w:pPr>
              <w:ind w:right="420" w:firstLineChars="1950" w:firstLine="4680"/>
              <w:rPr>
                <w:sz w:val="24"/>
                <w:szCs w:val="24"/>
              </w:rPr>
            </w:pPr>
            <w:r w:rsidRPr="00041E33">
              <w:rPr>
                <w:rFonts w:hint="eastAsia"/>
                <w:sz w:val="24"/>
                <w:szCs w:val="24"/>
              </w:rPr>
              <w:t>领导（签字）：</w:t>
            </w:r>
          </w:p>
          <w:p w:rsidR="00041E33" w:rsidRPr="00041E33" w:rsidRDefault="00041E33" w:rsidP="00600B13">
            <w:pPr>
              <w:ind w:right="420" w:firstLineChars="2000" w:firstLine="4800"/>
              <w:rPr>
                <w:sz w:val="24"/>
                <w:szCs w:val="24"/>
              </w:rPr>
            </w:pPr>
          </w:p>
          <w:p w:rsidR="00041E33" w:rsidRPr="00041E33" w:rsidRDefault="00041E33" w:rsidP="00600B13">
            <w:pPr>
              <w:ind w:right="420" w:firstLineChars="1900" w:firstLine="4560"/>
              <w:rPr>
                <w:sz w:val="24"/>
                <w:szCs w:val="24"/>
              </w:rPr>
            </w:pPr>
            <w:r w:rsidRPr="00041E33">
              <w:rPr>
                <w:rFonts w:hint="eastAsia"/>
                <w:sz w:val="24"/>
                <w:szCs w:val="24"/>
              </w:rPr>
              <w:t>年</w:t>
            </w:r>
            <w:r w:rsidRPr="00041E33">
              <w:rPr>
                <w:sz w:val="24"/>
                <w:szCs w:val="24"/>
              </w:rPr>
              <w:t xml:space="preserve">     </w:t>
            </w:r>
            <w:r w:rsidRPr="00041E33">
              <w:rPr>
                <w:rFonts w:hint="eastAsia"/>
                <w:sz w:val="24"/>
                <w:szCs w:val="24"/>
              </w:rPr>
              <w:t>月</w:t>
            </w:r>
            <w:r w:rsidRPr="00041E33">
              <w:rPr>
                <w:sz w:val="24"/>
                <w:szCs w:val="24"/>
              </w:rPr>
              <w:t xml:space="preserve">  </w:t>
            </w:r>
            <w:r w:rsidR="00AC59B7">
              <w:rPr>
                <w:rFonts w:hint="eastAsia"/>
                <w:sz w:val="24"/>
                <w:szCs w:val="24"/>
              </w:rPr>
              <w:t xml:space="preserve"> </w:t>
            </w:r>
            <w:r w:rsidRPr="00041E33">
              <w:rPr>
                <w:sz w:val="24"/>
                <w:szCs w:val="24"/>
              </w:rPr>
              <w:t xml:space="preserve">  </w:t>
            </w:r>
            <w:r w:rsidRPr="00041E33">
              <w:rPr>
                <w:rFonts w:hint="eastAsia"/>
                <w:sz w:val="24"/>
                <w:szCs w:val="24"/>
              </w:rPr>
              <w:t>日</w:t>
            </w:r>
          </w:p>
          <w:p w:rsidR="00041E33" w:rsidRPr="00041E33" w:rsidRDefault="00041E33" w:rsidP="00600B13">
            <w:pPr>
              <w:ind w:right="420" w:firstLineChars="2150" w:firstLine="5160"/>
              <w:rPr>
                <w:sz w:val="24"/>
                <w:szCs w:val="24"/>
              </w:rPr>
            </w:pPr>
          </w:p>
        </w:tc>
      </w:tr>
    </w:tbl>
    <w:p w:rsidR="00F01794" w:rsidRPr="00F01794" w:rsidRDefault="00041E33" w:rsidP="00F01794">
      <w:pPr>
        <w:rPr>
          <w:sz w:val="24"/>
          <w:szCs w:val="24"/>
        </w:rPr>
      </w:pPr>
      <w:r w:rsidRPr="00041E33">
        <w:rPr>
          <w:rFonts w:hint="eastAsia"/>
          <w:sz w:val="24"/>
          <w:szCs w:val="24"/>
        </w:rPr>
        <w:t>注：临时岗位需注明用工时限。</w:t>
      </w:r>
    </w:p>
    <w:p w:rsidR="00F01794" w:rsidRDefault="00F01794">
      <w:pPr>
        <w:rPr>
          <w:sz w:val="24"/>
          <w:szCs w:val="24"/>
        </w:rPr>
      </w:pPr>
    </w:p>
    <w:p w:rsidR="000509A1" w:rsidRPr="003844F4" w:rsidRDefault="00116F2E" w:rsidP="0025796F">
      <w:pPr>
        <w:spacing w:line="500" w:lineRule="exact"/>
        <w:rPr>
          <w:rFonts w:ascii="黑体" w:eastAsia="黑体" w:hAnsi="黑体"/>
          <w:sz w:val="32"/>
          <w:szCs w:val="32"/>
        </w:rPr>
      </w:pPr>
      <w:r w:rsidRPr="003844F4">
        <w:rPr>
          <w:rFonts w:ascii="黑体" w:eastAsia="黑体" w:hAnsi="黑体" w:hint="eastAsia"/>
          <w:sz w:val="32"/>
          <w:szCs w:val="32"/>
        </w:rPr>
        <w:lastRenderedPageBreak/>
        <w:t>附件3</w:t>
      </w:r>
    </w:p>
    <w:p w:rsidR="00116F2E" w:rsidRPr="009F4D5D" w:rsidRDefault="00116F2E" w:rsidP="00AC467D">
      <w:pPr>
        <w:widowControl/>
        <w:spacing w:beforeLines="100" w:afterLines="100" w:line="560" w:lineRule="exact"/>
        <w:jc w:val="center"/>
        <w:rPr>
          <w:rFonts w:ascii="黑体" w:eastAsia="黑体" w:hAnsi="黑体" w:cs="宋体"/>
          <w:b/>
          <w:color w:val="252525"/>
          <w:kern w:val="0"/>
          <w:sz w:val="44"/>
          <w:szCs w:val="44"/>
        </w:rPr>
      </w:pPr>
      <w:r w:rsidRPr="009F4D5D">
        <w:rPr>
          <w:rFonts w:ascii="黑体" w:eastAsia="黑体" w:hAnsi="黑体" w:cs="宋体" w:hint="eastAsia"/>
          <w:b/>
          <w:color w:val="252525"/>
          <w:kern w:val="0"/>
          <w:sz w:val="44"/>
          <w:szCs w:val="44"/>
        </w:rPr>
        <w:t>青岛理工大学学生勤工助学协议书</w:t>
      </w:r>
    </w:p>
    <w:p w:rsidR="00116F2E" w:rsidRPr="009F4D5D" w:rsidRDefault="00116F2E" w:rsidP="009F4D5D">
      <w:pPr>
        <w:widowControl/>
        <w:spacing w:line="560" w:lineRule="exact"/>
        <w:jc w:val="left"/>
        <w:rPr>
          <w:rFonts w:ascii="仿宋" w:eastAsia="仿宋" w:hAnsi="仿宋" w:cs="宋体"/>
          <w:b/>
          <w:kern w:val="0"/>
          <w:sz w:val="32"/>
          <w:szCs w:val="32"/>
        </w:rPr>
      </w:pPr>
      <w:r w:rsidRPr="009F4D5D">
        <w:rPr>
          <w:rFonts w:ascii="仿宋" w:eastAsia="仿宋" w:hAnsi="仿宋" w:cs="宋体" w:hint="eastAsia"/>
          <w:b/>
          <w:color w:val="252525"/>
          <w:kern w:val="0"/>
          <w:sz w:val="32"/>
          <w:szCs w:val="32"/>
        </w:rPr>
        <w:t>甲方 (用工部门)：</w:t>
      </w:r>
    </w:p>
    <w:p w:rsidR="00116F2E" w:rsidRPr="009F4D5D" w:rsidRDefault="00116F2E" w:rsidP="009F4D5D">
      <w:pPr>
        <w:widowControl/>
        <w:spacing w:line="560" w:lineRule="exact"/>
        <w:jc w:val="left"/>
        <w:rPr>
          <w:rFonts w:ascii="仿宋" w:eastAsia="仿宋" w:hAnsi="仿宋" w:cs="宋体"/>
          <w:b/>
          <w:color w:val="252525"/>
          <w:kern w:val="0"/>
          <w:sz w:val="32"/>
          <w:szCs w:val="32"/>
        </w:rPr>
      </w:pPr>
      <w:r w:rsidRPr="009F4D5D">
        <w:rPr>
          <w:rFonts w:ascii="仿宋" w:eastAsia="仿宋" w:hAnsi="仿宋" w:cs="宋体" w:hint="eastAsia"/>
          <w:b/>
          <w:color w:val="252525"/>
          <w:kern w:val="0"/>
          <w:sz w:val="32"/>
          <w:szCs w:val="32"/>
        </w:rPr>
        <w:t>乙方（勤工助学学生）：</w:t>
      </w:r>
    </w:p>
    <w:p w:rsidR="00116F2E" w:rsidRPr="009F4D5D" w:rsidRDefault="00116F2E" w:rsidP="009F4D5D">
      <w:pPr>
        <w:widowControl/>
        <w:spacing w:line="560" w:lineRule="exact"/>
        <w:jc w:val="left"/>
        <w:rPr>
          <w:rFonts w:ascii="仿宋" w:eastAsia="仿宋" w:hAnsi="仿宋" w:cs="宋体"/>
          <w:b/>
          <w:kern w:val="0"/>
          <w:sz w:val="32"/>
          <w:szCs w:val="32"/>
        </w:rPr>
      </w:pPr>
      <w:r w:rsidRPr="009F4D5D">
        <w:rPr>
          <w:rFonts w:ascii="仿宋" w:eastAsia="仿宋" w:hAnsi="仿宋" w:cs="宋体" w:hint="eastAsia"/>
          <w:b/>
          <w:color w:val="252525"/>
          <w:kern w:val="0"/>
          <w:sz w:val="32"/>
          <w:szCs w:val="32"/>
        </w:rPr>
        <w:t>丙方：校学生资助管理中心</w:t>
      </w:r>
    </w:p>
    <w:p w:rsidR="00116F2E" w:rsidRPr="009F4D5D" w:rsidRDefault="00116F2E" w:rsidP="009F4D5D">
      <w:pPr>
        <w:widowControl/>
        <w:spacing w:line="560" w:lineRule="exact"/>
        <w:ind w:firstLineChars="200" w:firstLine="640"/>
        <w:jc w:val="left"/>
        <w:rPr>
          <w:rFonts w:ascii="仿宋" w:eastAsia="仿宋" w:hAnsi="仿宋" w:cs="宋体"/>
          <w:kern w:val="0"/>
          <w:sz w:val="32"/>
          <w:szCs w:val="32"/>
        </w:rPr>
      </w:pPr>
      <w:r w:rsidRPr="009F4D5D">
        <w:rPr>
          <w:rFonts w:ascii="仿宋" w:eastAsia="仿宋" w:hAnsi="仿宋" w:cs="宋体" w:hint="eastAsia"/>
          <w:color w:val="252525"/>
          <w:kern w:val="0"/>
          <w:sz w:val="32"/>
          <w:szCs w:val="32"/>
        </w:rPr>
        <w:t>为更好地为经济困难学生提供勤工助学岗位，确保甲方设置的勤工助学工作有效开展，根据《高等学校学生勤工助学管理办法》以及《青岛理工大学勤工助学管理办法》等相关规定，经丙方选拔同意，乙方到甲方岗位参加学生勤工助学工作，特签订如下协议：</w:t>
      </w:r>
    </w:p>
    <w:p w:rsidR="00116F2E" w:rsidRPr="009F4D5D" w:rsidRDefault="00116F2E" w:rsidP="009F4D5D">
      <w:pPr>
        <w:widowControl/>
        <w:spacing w:line="560" w:lineRule="exact"/>
        <w:jc w:val="left"/>
        <w:rPr>
          <w:rFonts w:ascii="仿宋" w:eastAsia="仿宋" w:hAnsi="仿宋" w:cs="宋体"/>
          <w:b/>
          <w:kern w:val="0"/>
          <w:sz w:val="32"/>
          <w:szCs w:val="32"/>
        </w:rPr>
      </w:pPr>
      <w:r w:rsidRPr="009F4D5D">
        <w:rPr>
          <w:rFonts w:ascii="仿宋" w:eastAsia="仿宋" w:hAnsi="仿宋" w:cs="宋体" w:hint="eastAsia"/>
          <w:b/>
          <w:color w:val="252525"/>
          <w:kern w:val="0"/>
          <w:sz w:val="32"/>
          <w:szCs w:val="32"/>
        </w:rPr>
        <w:t>一、甲方权利及义务</w:t>
      </w:r>
    </w:p>
    <w:p w:rsidR="00116F2E" w:rsidRPr="009F4D5D" w:rsidRDefault="00116F2E" w:rsidP="009F4D5D">
      <w:pPr>
        <w:widowControl/>
        <w:spacing w:line="560" w:lineRule="exact"/>
        <w:ind w:firstLineChars="200" w:firstLine="640"/>
        <w:jc w:val="left"/>
        <w:rPr>
          <w:rFonts w:ascii="仿宋" w:eastAsia="仿宋" w:hAnsi="仿宋" w:cs="宋体"/>
          <w:kern w:val="0"/>
          <w:sz w:val="32"/>
          <w:szCs w:val="32"/>
        </w:rPr>
      </w:pPr>
      <w:r w:rsidRPr="009F4D5D">
        <w:rPr>
          <w:rFonts w:ascii="仿宋" w:eastAsia="仿宋" w:hAnsi="仿宋" w:cs="宋体" w:hint="eastAsia"/>
          <w:color w:val="252525"/>
          <w:kern w:val="0"/>
          <w:sz w:val="32"/>
          <w:szCs w:val="32"/>
        </w:rPr>
        <w:t>1</w:t>
      </w:r>
      <w:r w:rsidR="009F4D5D">
        <w:rPr>
          <w:rFonts w:ascii="仿宋" w:eastAsia="仿宋" w:hAnsi="仿宋" w:cs="宋体" w:hint="eastAsia"/>
          <w:color w:val="252525"/>
          <w:kern w:val="0"/>
          <w:sz w:val="32"/>
          <w:szCs w:val="32"/>
        </w:rPr>
        <w:t>.</w:t>
      </w:r>
      <w:r w:rsidRPr="009F4D5D">
        <w:rPr>
          <w:rFonts w:ascii="仿宋" w:eastAsia="仿宋" w:hAnsi="仿宋" w:cs="宋体" w:hint="eastAsia"/>
          <w:color w:val="252525"/>
          <w:kern w:val="0"/>
          <w:sz w:val="32"/>
          <w:szCs w:val="32"/>
        </w:rPr>
        <w:t>甲方为乙方提供必要的工作环境和条件，尊重和维护乙方的正当权益。甲方不得向乙方收取押金或其他预付费用。</w:t>
      </w:r>
    </w:p>
    <w:p w:rsidR="00116F2E" w:rsidRPr="009F4D5D" w:rsidRDefault="00116F2E" w:rsidP="009F4D5D">
      <w:pPr>
        <w:widowControl/>
        <w:spacing w:line="560" w:lineRule="exact"/>
        <w:ind w:firstLineChars="200" w:firstLine="640"/>
        <w:jc w:val="left"/>
        <w:rPr>
          <w:rFonts w:ascii="仿宋" w:eastAsia="仿宋" w:hAnsi="仿宋" w:cs="宋体"/>
          <w:kern w:val="0"/>
          <w:sz w:val="32"/>
          <w:szCs w:val="32"/>
        </w:rPr>
      </w:pPr>
      <w:r w:rsidRPr="009F4D5D">
        <w:rPr>
          <w:rFonts w:ascii="仿宋" w:eastAsia="仿宋" w:hAnsi="仿宋" w:cs="宋体" w:hint="eastAsia"/>
          <w:color w:val="252525"/>
          <w:kern w:val="0"/>
          <w:sz w:val="32"/>
          <w:szCs w:val="32"/>
        </w:rPr>
        <w:t>2</w:t>
      </w:r>
      <w:r w:rsidR="009F4D5D">
        <w:rPr>
          <w:rFonts w:ascii="仿宋" w:eastAsia="仿宋" w:hAnsi="仿宋" w:cs="宋体" w:hint="eastAsia"/>
          <w:color w:val="252525"/>
          <w:kern w:val="0"/>
          <w:sz w:val="32"/>
          <w:szCs w:val="32"/>
        </w:rPr>
        <w:t>.</w:t>
      </w:r>
      <w:r w:rsidRPr="009F4D5D">
        <w:rPr>
          <w:rFonts w:ascii="仿宋" w:eastAsia="仿宋" w:hAnsi="仿宋" w:cs="宋体" w:hint="eastAsia"/>
          <w:color w:val="252525"/>
          <w:kern w:val="0"/>
          <w:sz w:val="32"/>
          <w:szCs w:val="32"/>
        </w:rPr>
        <w:t>甲方聘用乙方原则上每周不得超过8小时，每月不超过40小时；甲方向乙方支付的报酬由学生资助管理中心负责发放。</w:t>
      </w:r>
    </w:p>
    <w:p w:rsidR="00116F2E" w:rsidRPr="009F4D5D" w:rsidRDefault="00116F2E" w:rsidP="009F4D5D">
      <w:pPr>
        <w:widowControl/>
        <w:spacing w:line="560" w:lineRule="exact"/>
        <w:ind w:firstLineChars="200" w:firstLine="640"/>
        <w:jc w:val="left"/>
        <w:rPr>
          <w:rFonts w:ascii="仿宋" w:eastAsia="仿宋" w:hAnsi="仿宋" w:cs="宋体"/>
          <w:kern w:val="0"/>
          <w:sz w:val="32"/>
          <w:szCs w:val="32"/>
        </w:rPr>
      </w:pPr>
      <w:r w:rsidRPr="009F4D5D">
        <w:rPr>
          <w:rFonts w:ascii="仿宋" w:eastAsia="仿宋" w:hAnsi="仿宋" w:cs="宋体" w:hint="eastAsia"/>
          <w:color w:val="252525"/>
          <w:kern w:val="0"/>
          <w:sz w:val="32"/>
          <w:szCs w:val="32"/>
        </w:rPr>
        <w:t>3</w:t>
      </w:r>
      <w:r w:rsidR="009F4D5D">
        <w:rPr>
          <w:rFonts w:ascii="仿宋" w:eastAsia="仿宋" w:hAnsi="仿宋" w:cs="宋体" w:hint="eastAsia"/>
          <w:color w:val="252525"/>
          <w:kern w:val="0"/>
          <w:sz w:val="32"/>
          <w:szCs w:val="32"/>
        </w:rPr>
        <w:t>.</w:t>
      </w:r>
      <w:r w:rsidRPr="009F4D5D">
        <w:rPr>
          <w:rFonts w:ascii="仿宋" w:eastAsia="仿宋" w:hAnsi="仿宋" w:cs="宋体" w:hint="eastAsia"/>
          <w:color w:val="252525"/>
          <w:kern w:val="0"/>
          <w:sz w:val="32"/>
          <w:szCs w:val="32"/>
        </w:rPr>
        <w:t>甲方应根据本部门岗位特点制定岗位管理规定，负责学生的日常管理、考勤及绩效评估工作。甲方无考勤或考勤不合格，学生资助管理中心有权拒绝给乙方发放报酬。</w:t>
      </w:r>
    </w:p>
    <w:p w:rsidR="00116F2E" w:rsidRPr="009F4D5D" w:rsidRDefault="00116F2E" w:rsidP="009F4D5D">
      <w:pPr>
        <w:widowControl/>
        <w:spacing w:line="560" w:lineRule="exact"/>
        <w:ind w:firstLineChars="200" w:firstLine="640"/>
        <w:jc w:val="left"/>
        <w:rPr>
          <w:rFonts w:ascii="仿宋" w:eastAsia="仿宋" w:hAnsi="仿宋" w:cs="宋体"/>
          <w:color w:val="252525"/>
          <w:kern w:val="0"/>
          <w:sz w:val="32"/>
          <w:szCs w:val="32"/>
        </w:rPr>
      </w:pPr>
      <w:r w:rsidRPr="009F4D5D">
        <w:rPr>
          <w:rFonts w:ascii="仿宋" w:eastAsia="仿宋" w:hAnsi="仿宋" w:cs="宋体" w:hint="eastAsia"/>
          <w:color w:val="252525"/>
          <w:kern w:val="0"/>
          <w:sz w:val="32"/>
          <w:szCs w:val="32"/>
        </w:rPr>
        <w:t>4</w:t>
      </w:r>
      <w:r w:rsidR="009F4D5D">
        <w:rPr>
          <w:rFonts w:ascii="仿宋" w:eastAsia="仿宋" w:hAnsi="仿宋" w:cs="宋体" w:hint="eastAsia"/>
          <w:color w:val="252525"/>
          <w:kern w:val="0"/>
          <w:sz w:val="32"/>
          <w:szCs w:val="32"/>
        </w:rPr>
        <w:t>.</w:t>
      </w:r>
      <w:r w:rsidR="002D3BD0" w:rsidRPr="009F4D5D">
        <w:rPr>
          <w:rFonts w:ascii="仿宋" w:eastAsia="仿宋" w:hAnsi="仿宋" w:cs="宋体" w:hint="eastAsia"/>
          <w:color w:val="252525"/>
          <w:kern w:val="0"/>
          <w:sz w:val="32"/>
          <w:szCs w:val="32"/>
        </w:rPr>
        <w:t>甲方不得擅自解除与乙方的协议，但乙方因勤工助学</w:t>
      </w:r>
      <w:r w:rsidRPr="009F4D5D">
        <w:rPr>
          <w:rFonts w:ascii="仿宋" w:eastAsia="仿宋" w:hAnsi="仿宋" w:cs="宋体" w:hint="eastAsia"/>
          <w:color w:val="252525"/>
          <w:kern w:val="0"/>
          <w:sz w:val="32"/>
          <w:szCs w:val="32"/>
        </w:rPr>
        <w:t>影响学习或违反校纪、校规，甲方有权调整或终止其勤工助学活动。</w:t>
      </w:r>
    </w:p>
    <w:p w:rsidR="00116F2E" w:rsidRPr="009F4D5D" w:rsidRDefault="00116F2E" w:rsidP="009F4D5D">
      <w:pPr>
        <w:widowControl/>
        <w:spacing w:line="560" w:lineRule="exact"/>
        <w:ind w:firstLineChars="200" w:firstLine="640"/>
        <w:jc w:val="left"/>
        <w:rPr>
          <w:rFonts w:ascii="仿宋" w:eastAsia="仿宋" w:hAnsi="仿宋" w:cs="宋体"/>
          <w:color w:val="252525"/>
          <w:kern w:val="0"/>
          <w:sz w:val="32"/>
          <w:szCs w:val="32"/>
        </w:rPr>
      </w:pPr>
      <w:r w:rsidRPr="009F4D5D">
        <w:rPr>
          <w:rFonts w:ascii="仿宋" w:eastAsia="仿宋" w:hAnsi="仿宋" w:cs="宋体" w:hint="eastAsia"/>
          <w:color w:val="252525"/>
          <w:kern w:val="0"/>
          <w:sz w:val="32"/>
          <w:szCs w:val="32"/>
        </w:rPr>
        <w:lastRenderedPageBreak/>
        <w:t>5</w:t>
      </w:r>
      <w:r w:rsidR="009F4D5D">
        <w:rPr>
          <w:rFonts w:ascii="仿宋" w:eastAsia="仿宋" w:hAnsi="仿宋" w:cs="宋体" w:hint="eastAsia"/>
          <w:color w:val="252525"/>
          <w:kern w:val="0"/>
          <w:sz w:val="32"/>
          <w:szCs w:val="32"/>
        </w:rPr>
        <w:t>.</w:t>
      </w:r>
      <w:r w:rsidR="002D3BD0" w:rsidRPr="009F4D5D">
        <w:rPr>
          <w:rFonts w:ascii="仿宋" w:eastAsia="仿宋" w:hAnsi="仿宋" w:cs="宋体" w:hint="eastAsia"/>
          <w:color w:val="252525"/>
          <w:kern w:val="0"/>
          <w:sz w:val="32"/>
          <w:szCs w:val="32"/>
        </w:rPr>
        <w:t>甲方</w:t>
      </w:r>
      <w:r w:rsidRPr="009F4D5D">
        <w:rPr>
          <w:rFonts w:ascii="仿宋" w:eastAsia="仿宋" w:hAnsi="仿宋" w:cs="宋体" w:hint="eastAsia"/>
          <w:color w:val="252525"/>
          <w:kern w:val="0"/>
          <w:sz w:val="32"/>
          <w:szCs w:val="32"/>
        </w:rPr>
        <w:t>须对勤工助学的学生进行必要的上岗培训，并提供安全可靠的工作条件和环境。</w:t>
      </w:r>
    </w:p>
    <w:p w:rsidR="00116F2E" w:rsidRPr="009F4D5D" w:rsidRDefault="00116F2E" w:rsidP="009F4D5D">
      <w:pPr>
        <w:widowControl/>
        <w:spacing w:line="560" w:lineRule="exact"/>
        <w:jc w:val="left"/>
        <w:rPr>
          <w:rFonts w:ascii="仿宋" w:eastAsia="仿宋" w:hAnsi="仿宋" w:cs="宋体"/>
          <w:b/>
          <w:color w:val="252525"/>
          <w:kern w:val="0"/>
          <w:sz w:val="32"/>
          <w:szCs w:val="32"/>
        </w:rPr>
      </w:pPr>
      <w:r w:rsidRPr="009F4D5D">
        <w:rPr>
          <w:rFonts w:ascii="仿宋" w:eastAsia="仿宋" w:hAnsi="仿宋" w:cs="宋体" w:hint="eastAsia"/>
          <w:b/>
          <w:color w:val="252525"/>
          <w:kern w:val="0"/>
          <w:sz w:val="32"/>
          <w:szCs w:val="32"/>
        </w:rPr>
        <w:t>二、乙方权利及义务</w:t>
      </w:r>
    </w:p>
    <w:p w:rsidR="00116F2E" w:rsidRPr="009F4D5D" w:rsidRDefault="00116F2E" w:rsidP="009F4D5D">
      <w:pPr>
        <w:widowControl/>
        <w:spacing w:line="560" w:lineRule="exact"/>
        <w:ind w:firstLineChars="200" w:firstLine="640"/>
        <w:jc w:val="left"/>
        <w:rPr>
          <w:rFonts w:ascii="仿宋" w:eastAsia="仿宋" w:hAnsi="仿宋" w:cs="宋体"/>
          <w:kern w:val="0"/>
          <w:sz w:val="32"/>
          <w:szCs w:val="32"/>
        </w:rPr>
      </w:pPr>
      <w:r w:rsidRPr="009F4D5D">
        <w:rPr>
          <w:rFonts w:ascii="仿宋" w:eastAsia="仿宋" w:hAnsi="仿宋" w:cs="宋体" w:hint="eastAsia"/>
          <w:color w:val="252525"/>
          <w:kern w:val="0"/>
          <w:sz w:val="32"/>
          <w:szCs w:val="32"/>
        </w:rPr>
        <w:t>1</w:t>
      </w:r>
      <w:r w:rsidR="009F38BD" w:rsidRPr="009F4D5D">
        <w:rPr>
          <w:rFonts w:ascii="仿宋" w:eastAsia="仿宋" w:hAnsi="仿宋" w:cs="宋体" w:hint="eastAsia"/>
          <w:color w:val="252525"/>
          <w:kern w:val="0"/>
          <w:sz w:val="32"/>
          <w:szCs w:val="32"/>
        </w:rPr>
        <w:t>.</w:t>
      </w:r>
      <w:r w:rsidRPr="009F4D5D">
        <w:rPr>
          <w:rFonts w:ascii="仿宋" w:eastAsia="仿宋" w:hAnsi="仿宋" w:cs="宋体" w:hint="eastAsia"/>
          <w:color w:val="252525"/>
          <w:kern w:val="0"/>
          <w:sz w:val="32"/>
          <w:szCs w:val="32"/>
        </w:rPr>
        <w:t>乙方有根据自己的劳动获取相应报酬的权利。</w:t>
      </w:r>
    </w:p>
    <w:p w:rsidR="00116F2E" w:rsidRPr="009F4D5D" w:rsidRDefault="00116F2E" w:rsidP="009F4D5D">
      <w:pPr>
        <w:widowControl/>
        <w:spacing w:line="560" w:lineRule="exact"/>
        <w:ind w:firstLineChars="200" w:firstLine="640"/>
        <w:jc w:val="left"/>
        <w:rPr>
          <w:rFonts w:ascii="仿宋" w:eastAsia="仿宋" w:hAnsi="仿宋" w:cs="宋体"/>
          <w:kern w:val="0"/>
          <w:sz w:val="32"/>
          <w:szCs w:val="32"/>
        </w:rPr>
      </w:pPr>
      <w:r w:rsidRPr="009F4D5D">
        <w:rPr>
          <w:rFonts w:ascii="仿宋" w:eastAsia="仿宋" w:hAnsi="仿宋" w:cs="宋体" w:hint="eastAsia"/>
          <w:color w:val="252525"/>
          <w:kern w:val="0"/>
          <w:sz w:val="32"/>
          <w:szCs w:val="32"/>
        </w:rPr>
        <w:t>2</w:t>
      </w:r>
      <w:r w:rsidR="009F4D5D">
        <w:rPr>
          <w:rFonts w:ascii="仿宋" w:eastAsia="仿宋" w:hAnsi="仿宋" w:cs="宋体" w:hint="eastAsia"/>
          <w:color w:val="252525"/>
          <w:kern w:val="0"/>
          <w:sz w:val="32"/>
          <w:szCs w:val="32"/>
        </w:rPr>
        <w:t>.</w:t>
      </w:r>
      <w:r w:rsidR="000A7DED">
        <w:rPr>
          <w:rFonts w:ascii="仿宋" w:eastAsia="仿宋" w:hAnsi="仿宋" w:cs="宋体" w:hint="eastAsia"/>
          <w:color w:val="252525"/>
          <w:kern w:val="0"/>
          <w:sz w:val="32"/>
          <w:szCs w:val="32"/>
        </w:rPr>
        <w:t>乙方应认真遵守国家法律法规</w:t>
      </w:r>
      <w:r w:rsidRPr="009F4D5D">
        <w:rPr>
          <w:rFonts w:ascii="仿宋" w:eastAsia="仿宋" w:hAnsi="仿宋" w:cs="宋体" w:hint="eastAsia"/>
          <w:color w:val="252525"/>
          <w:kern w:val="0"/>
          <w:sz w:val="32"/>
          <w:szCs w:val="32"/>
        </w:rPr>
        <w:t>、学校的规章制度和甲方的岗位管理规定，认真履行岗位职责，不得无故旷工，如有特殊原因不能继续从事该项工作，应提前一个月提出申请，以方便甲方更换其他</w:t>
      </w:r>
      <w:r w:rsidR="00B42164" w:rsidRPr="009F4D5D">
        <w:rPr>
          <w:rFonts w:ascii="仿宋" w:eastAsia="仿宋" w:hAnsi="仿宋" w:cs="宋体" w:hint="eastAsia"/>
          <w:color w:val="252525"/>
          <w:kern w:val="0"/>
          <w:sz w:val="32"/>
          <w:szCs w:val="32"/>
        </w:rPr>
        <w:t>学生</w:t>
      </w:r>
      <w:r w:rsidRPr="009F4D5D">
        <w:rPr>
          <w:rFonts w:ascii="仿宋" w:eastAsia="仿宋" w:hAnsi="仿宋" w:cs="宋体" w:hint="eastAsia"/>
          <w:color w:val="252525"/>
          <w:kern w:val="0"/>
          <w:sz w:val="32"/>
          <w:szCs w:val="32"/>
        </w:rPr>
        <w:t>。</w:t>
      </w:r>
    </w:p>
    <w:p w:rsidR="00116F2E" w:rsidRPr="009F4D5D" w:rsidRDefault="00116F2E" w:rsidP="009F4D5D">
      <w:pPr>
        <w:widowControl/>
        <w:spacing w:line="560" w:lineRule="exact"/>
        <w:ind w:firstLineChars="200" w:firstLine="640"/>
        <w:jc w:val="left"/>
        <w:rPr>
          <w:rFonts w:ascii="仿宋" w:eastAsia="仿宋" w:hAnsi="仿宋" w:cs="宋体"/>
          <w:color w:val="252525"/>
          <w:kern w:val="0"/>
          <w:sz w:val="32"/>
          <w:szCs w:val="32"/>
        </w:rPr>
      </w:pPr>
      <w:r w:rsidRPr="009F4D5D">
        <w:rPr>
          <w:rFonts w:ascii="仿宋" w:eastAsia="仿宋" w:hAnsi="仿宋" w:cs="宋体" w:hint="eastAsia"/>
          <w:color w:val="252525"/>
          <w:kern w:val="0"/>
          <w:sz w:val="32"/>
          <w:szCs w:val="32"/>
        </w:rPr>
        <w:t>3</w:t>
      </w:r>
      <w:r w:rsidR="009F4D5D">
        <w:rPr>
          <w:rFonts w:ascii="仿宋" w:eastAsia="仿宋" w:hAnsi="仿宋" w:cs="宋体" w:hint="eastAsia"/>
          <w:color w:val="252525"/>
          <w:kern w:val="0"/>
          <w:sz w:val="32"/>
          <w:szCs w:val="32"/>
        </w:rPr>
        <w:t>.</w:t>
      </w:r>
      <w:r w:rsidRPr="009F4D5D">
        <w:rPr>
          <w:rFonts w:ascii="仿宋" w:eastAsia="仿宋" w:hAnsi="仿宋" w:cs="宋体" w:hint="eastAsia"/>
          <w:color w:val="252525"/>
          <w:kern w:val="0"/>
          <w:sz w:val="32"/>
          <w:szCs w:val="32"/>
        </w:rPr>
        <w:t>乙方如果出现以下情况之一，将予以解聘；情形恶劣的，将取消其在校期间由学校提供的所有勤工助学岗位竞聘资格。</w:t>
      </w:r>
    </w:p>
    <w:p w:rsidR="00116F2E" w:rsidRPr="009F4D5D" w:rsidRDefault="00116F2E" w:rsidP="009F4D5D">
      <w:pPr>
        <w:widowControl/>
        <w:spacing w:line="560" w:lineRule="exact"/>
        <w:ind w:firstLineChars="200" w:firstLine="640"/>
        <w:jc w:val="left"/>
        <w:rPr>
          <w:rFonts w:ascii="仿宋" w:eastAsia="仿宋" w:hAnsi="仿宋" w:cs="宋体"/>
          <w:color w:val="252525"/>
          <w:kern w:val="0"/>
          <w:sz w:val="32"/>
          <w:szCs w:val="32"/>
        </w:rPr>
      </w:pPr>
      <w:r w:rsidRPr="009F4D5D">
        <w:rPr>
          <w:rFonts w:ascii="仿宋" w:eastAsia="仿宋" w:hAnsi="仿宋" w:cs="宋体" w:hint="eastAsia"/>
          <w:color w:val="252525"/>
          <w:kern w:val="0"/>
          <w:sz w:val="32"/>
          <w:szCs w:val="32"/>
        </w:rPr>
        <w:t>（</w:t>
      </w:r>
      <w:r w:rsidR="00492410" w:rsidRPr="009F4D5D">
        <w:rPr>
          <w:rFonts w:ascii="仿宋" w:eastAsia="仿宋" w:hAnsi="仿宋" w:cs="宋体" w:hint="eastAsia"/>
          <w:color w:val="252525"/>
          <w:kern w:val="0"/>
          <w:sz w:val="32"/>
          <w:szCs w:val="32"/>
        </w:rPr>
        <w:t>1</w:t>
      </w:r>
      <w:r w:rsidRPr="009F4D5D">
        <w:rPr>
          <w:rFonts w:ascii="仿宋" w:eastAsia="仿宋" w:hAnsi="仿宋" w:cs="宋体" w:hint="eastAsia"/>
          <w:color w:val="252525"/>
          <w:kern w:val="0"/>
          <w:sz w:val="32"/>
          <w:szCs w:val="32"/>
        </w:rPr>
        <w:t>）在参加勤工助学学期内受到纪律处分的；</w:t>
      </w:r>
    </w:p>
    <w:p w:rsidR="00116F2E" w:rsidRPr="009F4D5D" w:rsidRDefault="00116F2E" w:rsidP="009F4D5D">
      <w:pPr>
        <w:widowControl/>
        <w:spacing w:line="560" w:lineRule="exact"/>
        <w:ind w:firstLineChars="200" w:firstLine="640"/>
        <w:jc w:val="left"/>
        <w:rPr>
          <w:rFonts w:ascii="仿宋" w:eastAsia="仿宋" w:hAnsi="仿宋" w:cs="宋体"/>
          <w:color w:val="252525"/>
          <w:kern w:val="0"/>
          <w:sz w:val="32"/>
          <w:szCs w:val="32"/>
        </w:rPr>
      </w:pPr>
      <w:r w:rsidRPr="009F4D5D">
        <w:rPr>
          <w:rFonts w:ascii="仿宋" w:eastAsia="仿宋" w:hAnsi="仿宋" w:cs="宋体" w:hint="eastAsia"/>
          <w:color w:val="252525"/>
          <w:kern w:val="0"/>
          <w:sz w:val="32"/>
          <w:szCs w:val="32"/>
        </w:rPr>
        <w:t>（</w:t>
      </w:r>
      <w:r w:rsidR="00492410" w:rsidRPr="009F4D5D">
        <w:rPr>
          <w:rFonts w:ascii="仿宋" w:eastAsia="仿宋" w:hAnsi="仿宋" w:cs="宋体" w:hint="eastAsia"/>
          <w:color w:val="252525"/>
          <w:kern w:val="0"/>
          <w:sz w:val="32"/>
          <w:szCs w:val="32"/>
        </w:rPr>
        <w:t>2</w:t>
      </w:r>
      <w:r w:rsidRPr="009F4D5D">
        <w:rPr>
          <w:rFonts w:ascii="仿宋" w:eastAsia="仿宋" w:hAnsi="仿宋" w:cs="宋体" w:hint="eastAsia"/>
          <w:color w:val="252525"/>
          <w:kern w:val="0"/>
          <w:sz w:val="32"/>
          <w:szCs w:val="32"/>
        </w:rPr>
        <w:t>）有吸烟、酗酒、铺张浪费等高消费行为的；</w:t>
      </w:r>
    </w:p>
    <w:p w:rsidR="00116F2E" w:rsidRPr="009F4D5D" w:rsidRDefault="00116F2E" w:rsidP="009F4D5D">
      <w:pPr>
        <w:widowControl/>
        <w:spacing w:line="560" w:lineRule="exact"/>
        <w:ind w:firstLineChars="200" w:firstLine="640"/>
        <w:jc w:val="left"/>
        <w:rPr>
          <w:rFonts w:ascii="仿宋" w:eastAsia="仿宋" w:hAnsi="仿宋" w:cs="宋体"/>
          <w:kern w:val="0"/>
          <w:sz w:val="32"/>
          <w:szCs w:val="32"/>
        </w:rPr>
      </w:pPr>
      <w:r w:rsidRPr="009F4D5D">
        <w:rPr>
          <w:rFonts w:ascii="仿宋" w:eastAsia="仿宋" w:hAnsi="仿宋" w:cs="宋体" w:hint="eastAsia"/>
          <w:color w:val="252525"/>
          <w:kern w:val="0"/>
          <w:sz w:val="32"/>
          <w:szCs w:val="32"/>
        </w:rPr>
        <w:t>（</w:t>
      </w:r>
      <w:r w:rsidR="00492410" w:rsidRPr="009F4D5D">
        <w:rPr>
          <w:rFonts w:ascii="仿宋" w:eastAsia="仿宋" w:hAnsi="仿宋" w:cs="宋体" w:hint="eastAsia"/>
          <w:color w:val="252525"/>
          <w:kern w:val="0"/>
          <w:sz w:val="32"/>
          <w:szCs w:val="32"/>
        </w:rPr>
        <w:t>3</w:t>
      </w:r>
      <w:r w:rsidRPr="009F4D5D">
        <w:rPr>
          <w:rFonts w:ascii="仿宋" w:eastAsia="仿宋" w:hAnsi="仿宋" w:cs="宋体" w:hint="eastAsia"/>
          <w:color w:val="252525"/>
          <w:kern w:val="0"/>
          <w:sz w:val="32"/>
          <w:szCs w:val="32"/>
        </w:rPr>
        <w:t>）由于工作不认真造成较大失误或旷工的。</w:t>
      </w:r>
    </w:p>
    <w:p w:rsidR="00116F2E" w:rsidRPr="009F4D5D" w:rsidRDefault="00116F2E" w:rsidP="009F4D5D">
      <w:pPr>
        <w:widowControl/>
        <w:spacing w:line="560" w:lineRule="exact"/>
        <w:ind w:firstLineChars="200" w:firstLine="640"/>
        <w:jc w:val="left"/>
        <w:rPr>
          <w:rFonts w:ascii="仿宋" w:eastAsia="仿宋" w:hAnsi="仿宋" w:cs="宋体"/>
          <w:color w:val="252525"/>
          <w:kern w:val="0"/>
          <w:sz w:val="32"/>
          <w:szCs w:val="32"/>
        </w:rPr>
      </w:pPr>
      <w:r w:rsidRPr="009F4D5D">
        <w:rPr>
          <w:rFonts w:ascii="仿宋" w:eastAsia="仿宋" w:hAnsi="仿宋" w:cs="宋体" w:hint="eastAsia"/>
          <w:color w:val="252525"/>
          <w:kern w:val="0"/>
          <w:sz w:val="32"/>
          <w:szCs w:val="32"/>
        </w:rPr>
        <w:t>4</w:t>
      </w:r>
      <w:r w:rsidR="009F4D5D">
        <w:rPr>
          <w:rFonts w:ascii="仿宋" w:eastAsia="仿宋" w:hAnsi="仿宋" w:cs="宋体" w:hint="eastAsia"/>
          <w:color w:val="252525"/>
          <w:kern w:val="0"/>
          <w:sz w:val="32"/>
          <w:szCs w:val="32"/>
        </w:rPr>
        <w:t>.</w:t>
      </w:r>
      <w:r w:rsidRPr="009F4D5D">
        <w:rPr>
          <w:rFonts w:ascii="仿宋" w:eastAsia="仿宋" w:hAnsi="仿宋" w:cs="宋体" w:hint="eastAsia"/>
          <w:color w:val="252525"/>
          <w:kern w:val="0"/>
          <w:sz w:val="32"/>
          <w:szCs w:val="32"/>
        </w:rPr>
        <w:t>乙方应认真完成教学计划规定的学习任务，原则上不得以工作为由影响正常学习，也不得利用工作之便擅自利用、破坏学校的各种资源。</w:t>
      </w:r>
    </w:p>
    <w:p w:rsidR="00116F2E" w:rsidRPr="009F4D5D" w:rsidRDefault="00116F2E" w:rsidP="009F4D5D">
      <w:pPr>
        <w:widowControl/>
        <w:spacing w:line="560" w:lineRule="exact"/>
        <w:ind w:firstLineChars="200" w:firstLine="640"/>
        <w:jc w:val="left"/>
        <w:rPr>
          <w:rFonts w:ascii="仿宋" w:eastAsia="仿宋" w:hAnsi="仿宋" w:cs="宋体"/>
          <w:color w:val="252525"/>
          <w:kern w:val="0"/>
          <w:sz w:val="32"/>
          <w:szCs w:val="32"/>
        </w:rPr>
      </w:pPr>
      <w:r w:rsidRPr="009F4D5D">
        <w:rPr>
          <w:rFonts w:ascii="仿宋" w:eastAsia="仿宋" w:hAnsi="仿宋" w:cs="宋体" w:hint="eastAsia"/>
          <w:color w:val="252525"/>
          <w:kern w:val="0"/>
          <w:sz w:val="32"/>
          <w:szCs w:val="32"/>
        </w:rPr>
        <w:t>5</w:t>
      </w:r>
      <w:r w:rsidR="009F4D5D">
        <w:rPr>
          <w:rFonts w:ascii="仿宋" w:eastAsia="仿宋" w:hAnsi="仿宋" w:cs="宋体" w:hint="eastAsia"/>
          <w:color w:val="252525"/>
          <w:kern w:val="0"/>
          <w:sz w:val="32"/>
          <w:szCs w:val="32"/>
        </w:rPr>
        <w:t>.</w:t>
      </w:r>
      <w:r w:rsidRPr="009F4D5D">
        <w:rPr>
          <w:rFonts w:ascii="仿宋" w:eastAsia="仿宋" w:hAnsi="仿宋" w:cs="宋体" w:hint="eastAsia"/>
          <w:color w:val="252525"/>
          <w:kern w:val="0"/>
          <w:sz w:val="32"/>
          <w:szCs w:val="32"/>
        </w:rPr>
        <w:t>乙方要认真参加甲方组织的岗前培训及安全教育活动，</w:t>
      </w:r>
      <w:r w:rsidR="001F1921" w:rsidRPr="009F4D5D">
        <w:rPr>
          <w:rFonts w:ascii="仿宋" w:eastAsia="仿宋" w:hAnsi="仿宋" w:cs="宋体" w:hint="eastAsia"/>
          <w:color w:val="252525"/>
          <w:kern w:val="0"/>
          <w:sz w:val="32"/>
          <w:szCs w:val="32"/>
        </w:rPr>
        <w:t>增强安全防范意识，提高自我保护能力，不从事危险工作。</w:t>
      </w:r>
    </w:p>
    <w:p w:rsidR="00116F2E" w:rsidRPr="009F4D5D" w:rsidRDefault="00116F2E" w:rsidP="009F4D5D">
      <w:pPr>
        <w:spacing w:line="560" w:lineRule="exact"/>
        <w:ind w:firstLineChars="196" w:firstLine="630"/>
        <w:jc w:val="left"/>
        <w:rPr>
          <w:rFonts w:ascii="仿宋" w:eastAsia="仿宋" w:hAnsi="仿宋" w:cs="宋体"/>
          <w:b/>
          <w:color w:val="252525"/>
          <w:kern w:val="0"/>
          <w:sz w:val="32"/>
          <w:szCs w:val="32"/>
        </w:rPr>
      </w:pPr>
      <w:r w:rsidRPr="009F4D5D">
        <w:rPr>
          <w:rFonts w:ascii="仿宋" w:eastAsia="仿宋" w:hAnsi="仿宋" w:cs="宋体" w:hint="eastAsia"/>
          <w:b/>
          <w:color w:val="252525"/>
          <w:kern w:val="0"/>
          <w:sz w:val="32"/>
          <w:szCs w:val="32"/>
        </w:rPr>
        <w:t>三、考核及报酬支付</w:t>
      </w:r>
    </w:p>
    <w:p w:rsidR="00116F2E" w:rsidRPr="009F4D5D" w:rsidRDefault="00116F2E" w:rsidP="009F4D5D">
      <w:pPr>
        <w:spacing w:line="560" w:lineRule="exact"/>
        <w:ind w:firstLineChars="200" w:firstLine="640"/>
        <w:jc w:val="left"/>
        <w:rPr>
          <w:rFonts w:ascii="仿宋" w:eastAsia="仿宋" w:hAnsi="仿宋" w:cs="宋体"/>
          <w:kern w:val="0"/>
          <w:sz w:val="32"/>
          <w:szCs w:val="32"/>
        </w:rPr>
      </w:pPr>
      <w:r w:rsidRPr="009F4D5D">
        <w:rPr>
          <w:rFonts w:ascii="仿宋" w:eastAsia="仿宋" w:hAnsi="仿宋" w:cs="宋体" w:hint="eastAsia"/>
          <w:color w:val="252525"/>
          <w:kern w:val="0"/>
          <w:sz w:val="32"/>
          <w:szCs w:val="32"/>
        </w:rPr>
        <w:t>每月月末，用人部门签订《青岛理工大学学生勤工助学人员核岗信息月报表》，报送给丙方学生资助管理中心，甲方须于每月25</w:t>
      </w:r>
      <w:r w:rsidR="000A7DED">
        <w:rPr>
          <w:rFonts w:ascii="仿宋" w:eastAsia="仿宋" w:hAnsi="仿宋" w:cs="宋体" w:hint="eastAsia"/>
          <w:color w:val="252525"/>
          <w:kern w:val="0"/>
          <w:sz w:val="32"/>
          <w:szCs w:val="32"/>
        </w:rPr>
        <w:t>日将</w:t>
      </w:r>
      <w:r w:rsidRPr="009F4D5D">
        <w:rPr>
          <w:rFonts w:ascii="仿宋" w:eastAsia="仿宋" w:hAnsi="仿宋" w:cs="宋体" w:hint="eastAsia"/>
          <w:color w:val="252525"/>
          <w:kern w:val="0"/>
          <w:sz w:val="32"/>
          <w:szCs w:val="32"/>
        </w:rPr>
        <w:t>《青岛理工大学学生勤工助学人员核岗</w:t>
      </w:r>
      <w:r w:rsidRPr="009F4D5D">
        <w:rPr>
          <w:rFonts w:ascii="仿宋" w:eastAsia="仿宋" w:hAnsi="仿宋" w:cs="宋体" w:hint="eastAsia"/>
          <w:color w:val="252525"/>
          <w:kern w:val="0"/>
          <w:sz w:val="32"/>
          <w:szCs w:val="32"/>
        </w:rPr>
        <w:lastRenderedPageBreak/>
        <w:t>信息月报表》报送学生资助管理中心，学生资助管理中心在五个工作日内进行审核，报财务处后发放报酬，支付方式为银行卡。</w:t>
      </w:r>
    </w:p>
    <w:p w:rsidR="00116F2E" w:rsidRPr="009F4D5D" w:rsidRDefault="00116F2E" w:rsidP="009F4D5D">
      <w:pPr>
        <w:widowControl/>
        <w:spacing w:line="560" w:lineRule="exact"/>
        <w:ind w:firstLineChars="200" w:firstLine="643"/>
        <w:jc w:val="left"/>
        <w:rPr>
          <w:rFonts w:ascii="仿宋" w:eastAsia="仿宋" w:hAnsi="仿宋" w:cs="宋体"/>
          <w:b/>
          <w:kern w:val="0"/>
          <w:sz w:val="32"/>
          <w:szCs w:val="32"/>
        </w:rPr>
      </w:pPr>
      <w:r w:rsidRPr="009F4D5D">
        <w:rPr>
          <w:rFonts w:ascii="仿宋" w:eastAsia="仿宋" w:hAnsi="仿宋" w:cs="宋体" w:hint="eastAsia"/>
          <w:b/>
          <w:color w:val="252525"/>
          <w:kern w:val="0"/>
          <w:sz w:val="32"/>
          <w:szCs w:val="32"/>
        </w:rPr>
        <w:t>四、学生资助管理中心保留监督甲方用工情况和乙方工作情况的权利。</w:t>
      </w:r>
    </w:p>
    <w:p w:rsidR="00116F2E" w:rsidRPr="009F4D5D" w:rsidRDefault="00116F2E" w:rsidP="009F4D5D">
      <w:pPr>
        <w:widowControl/>
        <w:spacing w:line="560" w:lineRule="exact"/>
        <w:ind w:firstLineChars="200" w:firstLine="643"/>
        <w:jc w:val="left"/>
        <w:rPr>
          <w:rFonts w:ascii="仿宋" w:eastAsia="仿宋" w:hAnsi="仿宋" w:cs="宋体"/>
          <w:b/>
          <w:kern w:val="0"/>
          <w:sz w:val="32"/>
          <w:szCs w:val="32"/>
        </w:rPr>
      </w:pPr>
      <w:r w:rsidRPr="009F4D5D">
        <w:rPr>
          <w:rFonts w:ascii="仿宋" w:eastAsia="仿宋" w:hAnsi="仿宋" w:cs="宋体" w:hint="eastAsia"/>
          <w:b/>
          <w:color w:val="252525"/>
          <w:kern w:val="0"/>
          <w:sz w:val="32"/>
          <w:szCs w:val="32"/>
        </w:rPr>
        <w:t>五、本协议一式三份，甲、乙方和学生资助管理中心各持一份，自签订之日起有效。</w:t>
      </w:r>
    </w:p>
    <w:p w:rsidR="009F4D5D" w:rsidRDefault="009F4D5D" w:rsidP="009F4D5D">
      <w:pPr>
        <w:widowControl/>
        <w:spacing w:line="560" w:lineRule="exact"/>
        <w:jc w:val="left"/>
        <w:rPr>
          <w:rFonts w:ascii="仿宋" w:eastAsia="仿宋" w:hAnsi="仿宋" w:cs="宋体"/>
          <w:color w:val="252525"/>
          <w:kern w:val="0"/>
          <w:sz w:val="32"/>
          <w:szCs w:val="32"/>
        </w:rPr>
      </w:pPr>
    </w:p>
    <w:p w:rsidR="00116F2E" w:rsidRPr="009F4D5D" w:rsidRDefault="00116F2E" w:rsidP="009F4D5D">
      <w:pPr>
        <w:widowControl/>
        <w:spacing w:line="560" w:lineRule="exact"/>
        <w:jc w:val="left"/>
        <w:rPr>
          <w:rFonts w:ascii="仿宋" w:eastAsia="仿宋" w:hAnsi="仿宋" w:cs="宋体"/>
          <w:kern w:val="0"/>
          <w:sz w:val="32"/>
          <w:szCs w:val="32"/>
        </w:rPr>
      </w:pPr>
      <w:r w:rsidRPr="009F4D5D">
        <w:rPr>
          <w:rFonts w:ascii="仿宋" w:eastAsia="仿宋" w:hAnsi="仿宋" w:cs="宋体" w:hint="eastAsia"/>
          <w:color w:val="252525"/>
          <w:kern w:val="0"/>
          <w:sz w:val="32"/>
          <w:szCs w:val="32"/>
        </w:rPr>
        <w:t>甲方（用工部门教师签字）：            年   月   日</w:t>
      </w:r>
    </w:p>
    <w:p w:rsidR="009F4D5D" w:rsidRDefault="009F4D5D" w:rsidP="009F4D5D">
      <w:pPr>
        <w:widowControl/>
        <w:spacing w:line="560" w:lineRule="exact"/>
        <w:jc w:val="left"/>
        <w:rPr>
          <w:rFonts w:ascii="仿宋" w:eastAsia="仿宋" w:hAnsi="仿宋" w:cs="宋体"/>
          <w:color w:val="252525"/>
          <w:kern w:val="0"/>
          <w:sz w:val="32"/>
          <w:szCs w:val="32"/>
        </w:rPr>
      </w:pPr>
    </w:p>
    <w:p w:rsidR="00116F2E" w:rsidRPr="009F4D5D" w:rsidRDefault="00116F2E" w:rsidP="009F4D5D">
      <w:pPr>
        <w:widowControl/>
        <w:spacing w:line="560" w:lineRule="exact"/>
        <w:jc w:val="left"/>
        <w:rPr>
          <w:rFonts w:ascii="仿宋" w:eastAsia="仿宋" w:hAnsi="仿宋" w:cs="宋体"/>
          <w:kern w:val="0"/>
          <w:sz w:val="32"/>
          <w:szCs w:val="32"/>
        </w:rPr>
      </w:pPr>
      <w:r w:rsidRPr="009F4D5D">
        <w:rPr>
          <w:rFonts w:ascii="仿宋" w:eastAsia="仿宋" w:hAnsi="仿宋" w:cs="宋体" w:hint="eastAsia"/>
          <w:color w:val="252525"/>
          <w:kern w:val="0"/>
          <w:sz w:val="32"/>
          <w:szCs w:val="32"/>
        </w:rPr>
        <w:t>乙方（签字）:</w:t>
      </w:r>
      <w:r w:rsidRPr="009F4D5D">
        <w:rPr>
          <w:rFonts w:ascii="仿宋" w:eastAsia="仿宋" w:hAnsi="仿宋" w:cs="宋体"/>
          <w:kern w:val="0"/>
          <w:sz w:val="32"/>
          <w:szCs w:val="32"/>
        </w:rPr>
        <w:t xml:space="preserve"> </w:t>
      </w:r>
      <w:r w:rsidRPr="009F4D5D">
        <w:rPr>
          <w:rFonts w:ascii="仿宋" w:eastAsia="仿宋" w:hAnsi="仿宋" w:cs="宋体" w:hint="eastAsia"/>
          <w:kern w:val="0"/>
          <w:sz w:val="32"/>
          <w:szCs w:val="32"/>
        </w:rPr>
        <w:t xml:space="preserve">                      </w:t>
      </w:r>
      <w:r w:rsidR="00127A23" w:rsidRPr="009F4D5D">
        <w:rPr>
          <w:rFonts w:ascii="仿宋" w:eastAsia="仿宋" w:hAnsi="仿宋" w:cs="宋体" w:hint="eastAsia"/>
          <w:kern w:val="0"/>
          <w:sz w:val="32"/>
          <w:szCs w:val="32"/>
        </w:rPr>
        <w:t xml:space="preserve">  </w:t>
      </w:r>
      <w:r w:rsidRPr="009F4D5D">
        <w:rPr>
          <w:rFonts w:ascii="仿宋" w:eastAsia="仿宋" w:hAnsi="仿宋" w:cs="宋体" w:hint="eastAsia"/>
          <w:color w:val="252525"/>
          <w:kern w:val="0"/>
          <w:sz w:val="32"/>
          <w:szCs w:val="32"/>
        </w:rPr>
        <w:t>年   月   日</w:t>
      </w:r>
    </w:p>
    <w:p w:rsidR="009F4D5D" w:rsidRDefault="009F4D5D" w:rsidP="009F4D5D">
      <w:pPr>
        <w:spacing w:line="560" w:lineRule="exact"/>
        <w:rPr>
          <w:rFonts w:ascii="仿宋" w:eastAsia="仿宋" w:hAnsi="仿宋" w:cs="宋体"/>
          <w:color w:val="252525"/>
          <w:kern w:val="0"/>
          <w:sz w:val="32"/>
          <w:szCs w:val="32"/>
        </w:rPr>
      </w:pPr>
    </w:p>
    <w:p w:rsidR="00116F2E" w:rsidRPr="009F4D5D" w:rsidRDefault="00116F2E" w:rsidP="009F4D5D">
      <w:pPr>
        <w:spacing w:line="560" w:lineRule="exact"/>
        <w:rPr>
          <w:rFonts w:ascii="仿宋" w:eastAsia="仿宋" w:hAnsi="仿宋"/>
          <w:sz w:val="32"/>
          <w:szCs w:val="32"/>
        </w:rPr>
      </w:pPr>
      <w:r w:rsidRPr="009F4D5D">
        <w:rPr>
          <w:rFonts w:ascii="仿宋" w:eastAsia="仿宋" w:hAnsi="仿宋" w:cs="宋体" w:hint="eastAsia"/>
          <w:color w:val="252525"/>
          <w:kern w:val="0"/>
          <w:sz w:val="32"/>
          <w:szCs w:val="32"/>
        </w:rPr>
        <w:t>学生资助管理中心（盖章）：            年   月   日</w:t>
      </w:r>
    </w:p>
    <w:p w:rsidR="000509A1" w:rsidRPr="00116F2E" w:rsidRDefault="000509A1">
      <w:pPr>
        <w:rPr>
          <w:sz w:val="24"/>
          <w:szCs w:val="24"/>
        </w:rPr>
        <w:sectPr w:rsidR="000509A1" w:rsidRPr="00116F2E" w:rsidSect="00280E40">
          <w:pgSz w:w="11906" w:h="16838"/>
          <w:pgMar w:top="1440" w:right="1800" w:bottom="1440" w:left="1800" w:header="851" w:footer="992" w:gutter="0"/>
          <w:cols w:space="425"/>
          <w:docGrid w:type="lines" w:linePitch="312"/>
        </w:sectPr>
      </w:pPr>
    </w:p>
    <w:p w:rsidR="00600B13" w:rsidRPr="003844F4" w:rsidRDefault="00041E33" w:rsidP="0025796F">
      <w:pPr>
        <w:spacing w:line="500" w:lineRule="exact"/>
        <w:rPr>
          <w:rFonts w:ascii="黑体" w:eastAsia="黑体" w:hAnsi="黑体"/>
          <w:sz w:val="32"/>
          <w:szCs w:val="32"/>
        </w:rPr>
      </w:pPr>
      <w:r w:rsidRPr="003844F4">
        <w:rPr>
          <w:rFonts w:ascii="黑体" w:eastAsia="黑体" w:hAnsi="黑体" w:hint="eastAsia"/>
          <w:sz w:val="32"/>
          <w:szCs w:val="32"/>
        </w:rPr>
        <w:lastRenderedPageBreak/>
        <w:t>附件</w:t>
      </w:r>
      <w:r w:rsidR="001F1921" w:rsidRPr="003844F4">
        <w:rPr>
          <w:rFonts w:ascii="黑体" w:eastAsia="黑体" w:hAnsi="黑体" w:hint="eastAsia"/>
          <w:sz w:val="32"/>
          <w:szCs w:val="32"/>
        </w:rPr>
        <w:t>4</w:t>
      </w:r>
    </w:p>
    <w:p w:rsidR="000509A1" w:rsidRPr="00E978B7" w:rsidRDefault="000509A1" w:rsidP="00600B13">
      <w:pPr>
        <w:spacing w:line="360" w:lineRule="auto"/>
        <w:ind w:firstLineChars="845" w:firstLine="3054"/>
        <w:jc w:val="left"/>
        <w:rPr>
          <w:rFonts w:ascii="宋体" w:hAnsi="宋体" w:cs="宋体"/>
          <w:b/>
          <w:sz w:val="36"/>
          <w:szCs w:val="32"/>
        </w:rPr>
      </w:pPr>
      <w:r w:rsidRPr="00E978B7">
        <w:rPr>
          <w:rFonts w:ascii="宋体" w:hAnsi="宋体" w:hint="eastAsia"/>
          <w:b/>
          <w:sz w:val="36"/>
          <w:szCs w:val="32"/>
        </w:rPr>
        <w:t>青岛理工大</w:t>
      </w:r>
      <w:r w:rsidRPr="00E978B7">
        <w:rPr>
          <w:rFonts w:ascii="宋体" w:hAnsi="宋体" w:cs="宋体" w:hint="eastAsia"/>
          <w:b/>
          <w:sz w:val="36"/>
          <w:szCs w:val="32"/>
        </w:rPr>
        <w:t>学学生勤工助学</w:t>
      </w:r>
      <w:r w:rsidR="003E6B22">
        <w:rPr>
          <w:rFonts w:ascii="宋体" w:hAnsi="宋体" w:cs="宋体" w:hint="eastAsia"/>
          <w:b/>
          <w:sz w:val="36"/>
          <w:szCs w:val="32"/>
        </w:rPr>
        <w:t>学生</w:t>
      </w:r>
      <w:r>
        <w:rPr>
          <w:rFonts w:ascii="宋体" w:hAnsi="宋体" w:cs="宋体" w:hint="eastAsia"/>
          <w:b/>
          <w:sz w:val="36"/>
          <w:szCs w:val="32"/>
        </w:rPr>
        <w:t>核岗信息表</w:t>
      </w:r>
    </w:p>
    <w:p w:rsidR="000509A1" w:rsidRPr="005340D8" w:rsidRDefault="000509A1" w:rsidP="000509A1">
      <w:pPr>
        <w:spacing w:after="240"/>
        <w:jc w:val="left"/>
        <w:rPr>
          <w:rFonts w:ascii="微软雅黑" w:eastAsia="微软雅黑" w:hAnsi="微软雅黑"/>
          <w:kern w:val="0"/>
          <w:sz w:val="24"/>
          <w:szCs w:val="28"/>
        </w:rPr>
      </w:pPr>
      <w:r w:rsidRPr="005340D8">
        <w:rPr>
          <w:rFonts w:ascii="黑体" w:eastAsia="黑体" w:hAnsi="微软雅黑" w:hint="eastAsia"/>
          <w:sz w:val="24"/>
          <w:szCs w:val="32"/>
        </w:rPr>
        <w:t>用工部门：</w:t>
      </w:r>
      <w:r w:rsidRPr="005340D8">
        <w:rPr>
          <w:rFonts w:ascii="黑体" w:eastAsia="黑体" w:hAnsi="微软雅黑" w:hint="eastAsia"/>
          <w:sz w:val="24"/>
          <w:szCs w:val="32"/>
          <w:u w:val="single"/>
        </w:rPr>
        <w:t xml:space="preserve">  </w:t>
      </w:r>
      <w:r>
        <w:rPr>
          <w:rFonts w:ascii="黑体" w:eastAsia="黑体" w:hAnsi="微软雅黑" w:hint="eastAsia"/>
          <w:sz w:val="24"/>
          <w:szCs w:val="32"/>
          <w:u w:val="single"/>
        </w:rPr>
        <w:t xml:space="preserve">  </w:t>
      </w:r>
      <w:r w:rsidRPr="005340D8">
        <w:rPr>
          <w:rFonts w:ascii="黑体" w:eastAsia="黑体" w:hAnsi="微软雅黑" w:hint="eastAsia"/>
          <w:sz w:val="24"/>
          <w:szCs w:val="32"/>
          <w:u w:val="single"/>
        </w:rPr>
        <w:t xml:space="preserve">      </w:t>
      </w:r>
      <w:r w:rsidRPr="005340D8">
        <w:rPr>
          <w:rFonts w:ascii="微软雅黑" w:eastAsia="微软雅黑" w:hAnsi="微软雅黑" w:hint="eastAsia"/>
          <w:kern w:val="0"/>
          <w:sz w:val="24"/>
          <w:szCs w:val="28"/>
        </w:rPr>
        <w:t xml:space="preserve">            </w:t>
      </w:r>
    </w:p>
    <w:tbl>
      <w:tblPr>
        <w:tblW w:w="152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80"/>
        <w:gridCol w:w="1440"/>
        <w:gridCol w:w="1440"/>
        <w:gridCol w:w="1440"/>
        <w:gridCol w:w="1670"/>
        <w:gridCol w:w="3261"/>
        <w:gridCol w:w="3118"/>
        <w:gridCol w:w="1975"/>
      </w:tblGrid>
      <w:tr w:rsidR="000509A1" w:rsidRPr="00BF6DEA" w:rsidTr="009F4D5D">
        <w:trPr>
          <w:cantSplit/>
          <w:trHeight w:val="952"/>
          <w:jc w:val="center"/>
        </w:trPr>
        <w:tc>
          <w:tcPr>
            <w:tcW w:w="880" w:type="dxa"/>
            <w:vAlign w:val="center"/>
          </w:tcPr>
          <w:p w:rsidR="000509A1" w:rsidRPr="00E978B7" w:rsidRDefault="000509A1" w:rsidP="00BC4449">
            <w:pPr>
              <w:spacing w:line="340" w:lineRule="exact"/>
              <w:jc w:val="center"/>
              <w:rPr>
                <w:rFonts w:ascii="微软雅黑" w:eastAsia="微软雅黑" w:hAnsi="微软雅黑"/>
                <w:b/>
                <w:kern w:val="0"/>
                <w:sz w:val="28"/>
                <w:szCs w:val="28"/>
              </w:rPr>
            </w:pPr>
            <w:r w:rsidRPr="00E978B7">
              <w:rPr>
                <w:rFonts w:ascii="微软雅黑" w:eastAsia="微软雅黑" w:hAnsi="微软雅黑" w:hint="eastAsia"/>
                <w:b/>
                <w:kern w:val="0"/>
                <w:sz w:val="28"/>
                <w:szCs w:val="28"/>
              </w:rPr>
              <w:t>序号</w:t>
            </w:r>
          </w:p>
        </w:tc>
        <w:tc>
          <w:tcPr>
            <w:tcW w:w="1440" w:type="dxa"/>
            <w:vAlign w:val="center"/>
          </w:tcPr>
          <w:p w:rsidR="000509A1" w:rsidRPr="00E978B7" w:rsidRDefault="000509A1" w:rsidP="00BC4449">
            <w:pPr>
              <w:spacing w:line="340" w:lineRule="exact"/>
              <w:jc w:val="center"/>
              <w:rPr>
                <w:rFonts w:ascii="微软雅黑" w:eastAsia="微软雅黑" w:hAnsi="微软雅黑"/>
                <w:b/>
                <w:kern w:val="0"/>
                <w:sz w:val="28"/>
                <w:szCs w:val="28"/>
              </w:rPr>
            </w:pPr>
            <w:r w:rsidRPr="00E978B7">
              <w:rPr>
                <w:rFonts w:ascii="微软雅黑" w:eastAsia="微软雅黑" w:hAnsi="微软雅黑" w:hint="eastAsia"/>
                <w:b/>
                <w:kern w:val="0"/>
                <w:sz w:val="28"/>
                <w:szCs w:val="28"/>
              </w:rPr>
              <w:t>姓名</w:t>
            </w:r>
          </w:p>
        </w:tc>
        <w:tc>
          <w:tcPr>
            <w:tcW w:w="1440" w:type="dxa"/>
            <w:vAlign w:val="center"/>
          </w:tcPr>
          <w:p w:rsidR="000509A1" w:rsidRPr="00E978B7" w:rsidRDefault="000509A1" w:rsidP="00BC4449">
            <w:pPr>
              <w:spacing w:line="340" w:lineRule="exact"/>
              <w:jc w:val="center"/>
              <w:rPr>
                <w:rFonts w:ascii="微软雅黑" w:eastAsia="微软雅黑" w:hAnsi="微软雅黑"/>
                <w:b/>
                <w:kern w:val="0"/>
                <w:sz w:val="28"/>
                <w:szCs w:val="28"/>
              </w:rPr>
            </w:pPr>
            <w:r w:rsidRPr="00E978B7">
              <w:rPr>
                <w:rFonts w:ascii="微软雅黑" w:eastAsia="微软雅黑" w:hAnsi="微软雅黑" w:hint="eastAsia"/>
                <w:b/>
                <w:kern w:val="0"/>
                <w:sz w:val="28"/>
                <w:szCs w:val="28"/>
              </w:rPr>
              <w:t>学号</w:t>
            </w:r>
          </w:p>
        </w:tc>
        <w:tc>
          <w:tcPr>
            <w:tcW w:w="1440" w:type="dxa"/>
            <w:vAlign w:val="center"/>
          </w:tcPr>
          <w:p w:rsidR="000509A1" w:rsidRPr="00E978B7" w:rsidRDefault="000509A1" w:rsidP="00BC4449">
            <w:pPr>
              <w:spacing w:line="340" w:lineRule="exact"/>
              <w:jc w:val="center"/>
              <w:rPr>
                <w:rFonts w:ascii="微软雅黑" w:eastAsia="微软雅黑" w:hAnsi="微软雅黑"/>
                <w:b/>
                <w:kern w:val="0"/>
                <w:sz w:val="28"/>
                <w:szCs w:val="28"/>
              </w:rPr>
            </w:pPr>
            <w:r>
              <w:rPr>
                <w:rFonts w:ascii="微软雅黑" w:eastAsia="微软雅黑" w:hAnsi="微软雅黑" w:hint="eastAsia"/>
                <w:b/>
                <w:kern w:val="0"/>
                <w:sz w:val="28"/>
                <w:szCs w:val="28"/>
              </w:rPr>
              <w:t>班级</w:t>
            </w:r>
          </w:p>
        </w:tc>
        <w:tc>
          <w:tcPr>
            <w:tcW w:w="1670" w:type="dxa"/>
            <w:vAlign w:val="center"/>
          </w:tcPr>
          <w:p w:rsidR="000509A1" w:rsidRPr="00434C39" w:rsidRDefault="000509A1" w:rsidP="00BC4449">
            <w:pPr>
              <w:spacing w:line="340" w:lineRule="exact"/>
              <w:jc w:val="center"/>
              <w:rPr>
                <w:rFonts w:ascii="宋体" w:hAnsi="宋体"/>
                <w:b/>
                <w:kern w:val="0"/>
                <w:sz w:val="28"/>
                <w:szCs w:val="28"/>
              </w:rPr>
            </w:pPr>
            <w:r w:rsidRPr="003B6875">
              <w:rPr>
                <w:rFonts w:ascii="微软雅黑" w:eastAsia="微软雅黑" w:hAnsi="微软雅黑" w:hint="eastAsia"/>
                <w:b/>
                <w:kern w:val="0"/>
                <w:sz w:val="28"/>
                <w:szCs w:val="28"/>
              </w:rPr>
              <w:t>评定等级</w:t>
            </w:r>
          </w:p>
        </w:tc>
        <w:tc>
          <w:tcPr>
            <w:tcW w:w="3261" w:type="dxa"/>
            <w:vAlign w:val="center"/>
          </w:tcPr>
          <w:p w:rsidR="000509A1" w:rsidRDefault="000509A1" w:rsidP="00BC4449">
            <w:pPr>
              <w:spacing w:line="340" w:lineRule="exact"/>
              <w:jc w:val="center"/>
              <w:rPr>
                <w:rFonts w:ascii="微软雅黑" w:eastAsia="微软雅黑" w:hAnsi="微软雅黑"/>
                <w:b/>
                <w:kern w:val="0"/>
                <w:sz w:val="28"/>
                <w:szCs w:val="28"/>
              </w:rPr>
            </w:pPr>
            <w:r>
              <w:rPr>
                <w:rFonts w:ascii="微软雅黑" w:eastAsia="微软雅黑" w:hAnsi="微软雅黑" w:hint="eastAsia"/>
                <w:b/>
                <w:kern w:val="0"/>
                <w:sz w:val="28"/>
                <w:szCs w:val="28"/>
              </w:rPr>
              <w:t>身份证号</w:t>
            </w:r>
          </w:p>
        </w:tc>
        <w:tc>
          <w:tcPr>
            <w:tcW w:w="3118" w:type="dxa"/>
            <w:vAlign w:val="center"/>
          </w:tcPr>
          <w:p w:rsidR="000509A1" w:rsidRDefault="000509A1" w:rsidP="00BC4449">
            <w:pPr>
              <w:spacing w:line="340" w:lineRule="exact"/>
              <w:jc w:val="center"/>
              <w:rPr>
                <w:rFonts w:ascii="微软雅黑" w:eastAsia="微软雅黑" w:hAnsi="微软雅黑"/>
                <w:b/>
                <w:kern w:val="0"/>
                <w:sz w:val="28"/>
                <w:szCs w:val="28"/>
              </w:rPr>
            </w:pPr>
            <w:r>
              <w:rPr>
                <w:rFonts w:ascii="微软雅黑" w:eastAsia="微软雅黑" w:hAnsi="微软雅黑" w:hint="eastAsia"/>
                <w:b/>
                <w:kern w:val="0"/>
                <w:sz w:val="28"/>
                <w:szCs w:val="28"/>
              </w:rPr>
              <w:t>银行帐号</w:t>
            </w:r>
          </w:p>
        </w:tc>
        <w:tc>
          <w:tcPr>
            <w:tcW w:w="1975" w:type="dxa"/>
            <w:vAlign w:val="center"/>
          </w:tcPr>
          <w:p w:rsidR="000509A1" w:rsidRDefault="000509A1" w:rsidP="00BC4449">
            <w:pPr>
              <w:spacing w:line="340" w:lineRule="exact"/>
              <w:jc w:val="center"/>
              <w:rPr>
                <w:rFonts w:ascii="微软雅黑" w:eastAsia="微软雅黑" w:hAnsi="微软雅黑"/>
                <w:b/>
                <w:kern w:val="0"/>
                <w:sz w:val="28"/>
                <w:szCs w:val="28"/>
              </w:rPr>
            </w:pPr>
            <w:r>
              <w:rPr>
                <w:rFonts w:ascii="微软雅黑" w:eastAsia="微软雅黑" w:hAnsi="微软雅黑" w:hint="eastAsia"/>
                <w:b/>
                <w:kern w:val="0"/>
                <w:sz w:val="28"/>
                <w:szCs w:val="28"/>
              </w:rPr>
              <w:t>手机号</w:t>
            </w:r>
          </w:p>
        </w:tc>
      </w:tr>
      <w:tr w:rsidR="000509A1" w:rsidRPr="00BF6DEA" w:rsidTr="009F4D5D">
        <w:trPr>
          <w:trHeight w:val="695"/>
          <w:jc w:val="center"/>
        </w:trPr>
        <w:tc>
          <w:tcPr>
            <w:tcW w:w="880" w:type="dxa"/>
            <w:vAlign w:val="center"/>
          </w:tcPr>
          <w:p w:rsidR="000509A1" w:rsidRPr="00790E74" w:rsidRDefault="000509A1" w:rsidP="00BC4449">
            <w:pPr>
              <w:rPr>
                <w:rFonts w:ascii="仿宋_GB2312" w:eastAsia="仿宋_GB2312"/>
                <w:kern w:val="0"/>
                <w:sz w:val="28"/>
                <w:szCs w:val="28"/>
              </w:rPr>
            </w:pPr>
          </w:p>
        </w:tc>
        <w:tc>
          <w:tcPr>
            <w:tcW w:w="1440" w:type="dxa"/>
          </w:tcPr>
          <w:p w:rsidR="000509A1" w:rsidRPr="00790E74" w:rsidRDefault="000509A1" w:rsidP="00BC4449">
            <w:pPr>
              <w:rPr>
                <w:rFonts w:ascii="仿宋_GB2312" w:eastAsia="仿宋_GB2312"/>
                <w:kern w:val="0"/>
                <w:sz w:val="28"/>
                <w:szCs w:val="28"/>
              </w:rPr>
            </w:pPr>
          </w:p>
        </w:tc>
        <w:tc>
          <w:tcPr>
            <w:tcW w:w="1440" w:type="dxa"/>
          </w:tcPr>
          <w:p w:rsidR="000509A1" w:rsidRPr="00790E74" w:rsidRDefault="000509A1" w:rsidP="00BC4449">
            <w:pPr>
              <w:rPr>
                <w:rFonts w:ascii="仿宋_GB2312" w:eastAsia="仿宋_GB2312"/>
                <w:kern w:val="0"/>
                <w:sz w:val="28"/>
                <w:szCs w:val="28"/>
              </w:rPr>
            </w:pPr>
          </w:p>
        </w:tc>
        <w:tc>
          <w:tcPr>
            <w:tcW w:w="1440" w:type="dxa"/>
            <w:vAlign w:val="center"/>
          </w:tcPr>
          <w:p w:rsidR="000509A1" w:rsidRPr="00790E74" w:rsidRDefault="000509A1" w:rsidP="00BC4449">
            <w:pPr>
              <w:rPr>
                <w:rFonts w:ascii="仿宋_GB2312" w:eastAsia="仿宋_GB2312"/>
                <w:kern w:val="0"/>
                <w:sz w:val="28"/>
                <w:szCs w:val="28"/>
              </w:rPr>
            </w:pPr>
          </w:p>
        </w:tc>
        <w:tc>
          <w:tcPr>
            <w:tcW w:w="1670" w:type="dxa"/>
            <w:vAlign w:val="center"/>
          </w:tcPr>
          <w:p w:rsidR="000509A1" w:rsidRPr="00790E74" w:rsidRDefault="000509A1" w:rsidP="00BC4449">
            <w:pPr>
              <w:spacing w:line="340" w:lineRule="exact"/>
              <w:rPr>
                <w:rFonts w:ascii="微软雅黑" w:eastAsia="微软雅黑" w:hAnsi="微软雅黑"/>
                <w:kern w:val="0"/>
                <w:sz w:val="24"/>
                <w:szCs w:val="28"/>
              </w:rPr>
            </w:pPr>
          </w:p>
        </w:tc>
        <w:tc>
          <w:tcPr>
            <w:tcW w:w="3261" w:type="dxa"/>
            <w:vAlign w:val="center"/>
          </w:tcPr>
          <w:p w:rsidR="000509A1" w:rsidRPr="00790E74" w:rsidRDefault="000509A1" w:rsidP="00BC4449">
            <w:pPr>
              <w:spacing w:line="340" w:lineRule="exact"/>
              <w:rPr>
                <w:rFonts w:ascii="微软雅黑" w:eastAsia="微软雅黑" w:hAnsi="微软雅黑"/>
                <w:kern w:val="0"/>
                <w:sz w:val="24"/>
                <w:szCs w:val="28"/>
              </w:rPr>
            </w:pPr>
          </w:p>
        </w:tc>
        <w:tc>
          <w:tcPr>
            <w:tcW w:w="3118" w:type="dxa"/>
            <w:vAlign w:val="center"/>
          </w:tcPr>
          <w:p w:rsidR="000509A1" w:rsidRPr="00790E74" w:rsidRDefault="000509A1" w:rsidP="00BC4449">
            <w:pPr>
              <w:rPr>
                <w:rFonts w:ascii="仿宋_GB2312" w:eastAsia="仿宋_GB2312"/>
                <w:kern w:val="0"/>
                <w:sz w:val="28"/>
                <w:szCs w:val="28"/>
              </w:rPr>
            </w:pPr>
          </w:p>
        </w:tc>
        <w:tc>
          <w:tcPr>
            <w:tcW w:w="1975" w:type="dxa"/>
          </w:tcPr>
          <w:p w:rsidR="000509A1" w:rsidRPr="00790E74" w:rsidRDefault="000509A1" w:rsidP="00BC4449">
            <w:pPr>
              <w:rPr>
                <w:rFonts w:ascii="仿宋_GB2312" w:eastAsia="仿宋_GB2312"/>
                <w:kern w:val="0"/>
                <w:sz w:val="28"/>
                <w:szCs w:val="28"/>
              </w:rPr>
            </w:pPr>
          </w:p>
        </w:tc>
      </w:tr>
      <w:tr w:rsidR="000509A1" w:rsidRPr="00BF6DEA" w:rsidTr="009F4D5D">
        <w:trPr>
          <w:trHeight w:val="619"/>
          <w:jc w:val="center"/>
        </w:trPr>
        <w:tc>
          <w:tcPr>
            <w:tcW w:w="880" w:type="dxa"/>
            <w:vAlign w:val="center"/>
          </w:tcPr>
          <w:p w:rsidR="000509A1" w:rsidRPr="00790E74" w:rsidRDefault="000509A1" w:rsidP="00BC4449">
            <w:pPr>
              <w:rPr>
                <w:rFonts w:ascii="仿宋_GB2312" w:eastAsia="仿宋_GB2312"/>
                <w:kern w:val="0"/>
                <w:sz w:val="28"/>
                <w:szCs w:val="28"/>
              </w:rPr>
            </w:pPr>
          </w:p>
        </w:tc>
        <w:tc>
          <w:tcPr>
            <w:tcW w:w="1440" w:type="dxa"/>
          </w:tcPr>
          <w:p w:rsidR="000509A1" w:rsidRPr="00790E74" w:rsidRDefault="000509A1" w:rsidP="00BC4449">
            <w:pPr>
              <w:rPr>
                <w:rFonts w:ascii="仿宋_GB2312" w:eastAsia="仿宋_GB2312"/>
                <w:kern w:val="0"/>
                <w:sz w:val="28"/>
                <w:szCs w:val="28"/>
              </w:rPr>
            </w:pPr>
          </w:p>
        </w:tc>
        <w:tc>
          <w:tcPr>
            <w:tcW w:w="1440" w:type="dxa"/>
          </w:tcPr>
          <w:p w:rsidR="000509A1" w:rsidRPr="00790E74" w:rsidRDefault="000509A1" w:rsidP="00BC4449">
            <w:pPr>
              <w:rPr>
                <w:rFonts w:ascii="仿宋_GB2312" w:eastAsia="仿宋_GB2312"/>
                <w:kern w:val="0"/>
                <w:sz w:val="28"/>
                <w:szCs w:val="28"/>
              </w:rPr>
            </w:pPr>
          </w:p>
        </w:tc>
        <w:tc>
          <w:tcPr>
            <w:tcW w:w="1440" w:type="dxa"/>
            <w:vAlign w:val="center"/>
          </w:tcPr>
          <w:p w:rsidR="000509A1" w:rsidRPr="00790E74" w:rsidRDefault="000509A1" w:rsidP="00BC4449">
            <w:pPr>
              <w:rPr>
                <w:rFonts w:ascii="仿宋_GB2312" w:eastAsia="仿宋_GB2312"/>
                <w:kern w:val="0"/>
                <w:sz w:val="28"/>
                <w:szCs w:val="28"/>
              </w:rPr>
            </w:pPr>
          </w:p>
        </w:tc>
        <w:tc>
          <w:tcPr>
            <w:tcW w:w="1670" w:type="dxa"/>
            <w:vAlign w:val="center"/>
          </w:tcPr>
          <w:p w:rsidR="000509A1" w:rsidRPr="00790E74" w:rsidRDefault="000509A1" w:rsidP="00BC4449">
            <w:pPr>
              <w:rPr>
                <w:rFonts w:ascii="仿宋_GB2312" w:eastAsia="仿宋_GB2312"/>
                <w:kern w:val="0"/>
                <w:sz w:val="28"/>
                <w:szCs w:val="28"/>
              </w:rPr>
            </w:pPr>
          </w:p>
        </w:tc>
        <w:tc>
          <w:tcPr>
            <w:tcW w:w="3261" w:type="dxa"/>
            <w:vAlign w:val="center"/>
          </w:tcPr>
          <w:p w:rsidR="000509A1" w:rsidRPr="00790E74" w:rsidRDefault="000509A1" w:rsidP="00BC4449">
            <w:pPr>
              <w:rPr>
                <w:rFonts w:ascii="仿宋_GB2312" w:eastAsia="仿宋_GB2312"/>
                <w:kern w:val="0"/>
                <w:sz w:val="28"/>
                <w:szCs w:val="28"/>
              </w:rPr>
            </w:pPr>
          </w:p>
        </w:tc>
        <w:tc>
          <w:tcPr>
            <w:tcW w:w="3118" w:type="dxa"/>
            <w:vAlign w:val="center"/>
          </w:tcPr>
          <w:p w:rsidR="000509A1" w:rsidRPr="00790E74" w:rsidRDefault="000509A1" w:rsidP="00BC4449">
            <w:pPr>
              <w:rPr>
                <w:rFonts w:ascii="仿宋_GB2312" w:eastAsia="仿宋_GB2312"/>
                <w:kern w:val="0"/>
                <w:sz w:val="28"/>
                <w:szCs w:val="28"/>
              </w:rPr>
            </w:pPr>
          </w:p>
        </w:tc>
        <w:tc>
          <w:tcPr>
            <w:tcW w:w="1975" w:type="dxa"/>
          </w:tcPr>
          <w:p w:rsidR="000509A1" w:rsidRPr="00790E74" w:rsidRDefault="000509A1" w:rsidP="00BC4449">
            <w:pPr>
              <w:rPr>
                <w:rFonts w:ascii="仿宋_GB2312" w:eastAsia="仿宋_GB2312"/>
                <w:kern w:val="0"/>
                <w:sz w:val="28"/>
                <w:szCs w:val="28"/>
              </w:rPr>
            </w:pPr>
          </w:p>
        </w:tc>
      </w:tr>
      <w:tr w:rsidR="000509A1" w:rsidRPr="00BF6DEA" w:rsidTr="009F4D5D">
        <w:trPr>
          <w:trHeight w:val="585"/>
          <w:jc w:val="center"/>
        </w:trPr>
        <w:tc>
          <w:tcPr>
            <w:tcW w:w="880" w:type="dxa"/>
            <w:tcBorders>
              <w:bottom w:val="single" w:sz="4" w:space="0" w:color="auto"/>
            </w:tcBorders>
            <w:vAlign w:val="center"/>
          </w:tcPr>
          <w:p w:rsidR="000509A1" w:rsidRPr="00790E74" w:rsidRDefault="000509A1" w:rsidP="00BC4449">
            <w:pPr>
              <w:rPr>
                <w:rFonts w:ascii="仿宋_GB2312" w:eastAsia="仿宋_GB2312"/>
                <w:kern w:val="0"/>
                <w:sz w:val="28"/>
                <w:szCs w:val="28"/>
              </w:rPr>
            </w:pPr>
          </w:p>
        </w:tc>
        <w:tc>
          <w:tcPr>
            <w:tcW w:w="1440" w:type="dxa"/>
            <w:tcBorders>
              <w:bottom w:val="single" w:sz="4" w:space="0" w:color="auto"/>
            </w:tcBorders>
          </w:tcPr>
          <w:p w:rsidR="000509A1" w:rsidRPr="00790E74" w:rsidRDefault="000509A1" w:rsidP="00BC4449">
            <w:pPr>
              <w:rPr>
                <w:rFonts w:ascii="仿宋_GB2312" w:eastAsia="仿宋_GB2312"/>
                <w:kern w:val="0"/>
                <w:sz w:val="28"/>
                <w:szCs w:val="28"/>
              </w:rPr>
            </w:pPr>
          </w:p>
        </w:tc>
        <w:tc>
          <w:tcPr>
            <w:tcW w:w="1440" w:type="dxa"/>
            <w:tcBorders>
              <w:bottom w:val="single" w:sz="4" w:space="0" w:color="auto"/>
            </w:tcBorders>
          </w:tcPr>
          <w:p w:rsidR="000509A1" w:rsidRPr="00790E74" w:rsidRDefault="000509A1" w:rsidP="00BC4449">
            <w:pPr>
              <w:rPr>
                <w:rFonts w:ascii="仿宋_GB2312" w:eastAsia="仿宋_GB2312"/>
                <w:kern w:val="0"/>
                <w:sz w:val="28"/>
                <w:szCs w:val="28"/>
              </w:rPr>
            </w:pPr>
          </w:p>
        </w:tc>
        <w:tc>
          <w:tcPr>
            <w:tcW w:w="1440" w:type="dxa"/>
            <w:tcBorders>
              <w:bottom w:val="single" w:sz="4" w:space="0" w:color="auto"/>
            </w:tcBorders>
            <w:vAlign w:val="center"/>
          </w:tcPr>
          <w:p w:rsidR="000509A1" w:rsidRPr="00790E74" w:rsidRDefault="000509A1" w:rsidP="00BC4449">
            <w:pPr>
              <w:rPr>
                <w:rFonts w:ascii="仿宋_GB2312" w:eastAsia="仿宋_GB2312"/>
                <w:kern w:val="0"/>
                <w:sz w:val="28"/>
                <w:szCs w:val="28"/>
              </w:rPr>
            </w:pPr>
          </w:p>
        </w:tc>
        <w:tc>
          <w:tcPr>
            <w:tcW w:w="1670" w:type="dxa"/>
            <w:tcBorders>
              <w:bottom w:val="single" w:sz="4" w:space="0" w:color="auto"/>
            </w:tcBorders>
            <w:vAlign w:val="center"/>
          </w:tcPr>
          <w:p w:rsidR="000509A1" w:rsidRPr="00790E74" w:rsidRDefault="000509A1" w:rsidP="00BC4449">
            <w:pPr>
              <w:rPr>
                <w:rFonts w:ascii="仿宋_GB2312" w:eastAsia="仿宋_GB2312"/>
                <w:kern w:val="0"/>
                <w:sz w:val="28"/>
                <w:szCs w:val="28"/>
              </w:rPr>
            </w:pPr>
          </w:p>
        </w:tc>
        <w:tc>
          <w:tcPr>
            <w:tcW w:w="3261" w:type="dxa"/>
            <w:tcBorders>
              <w:bottom w:val="single" w:sz="4" w:space="0" w:color="auto"/>
            </w:tcBorders>
            <w:vAlign w:val="center"/>
          </w:tcPr>
          <w:p w:rsidR="000509A1" w:rsidRPr="00790E74" w:rsidRDefault="000509A1" w:rsidP="00BC4449">
            <w:pPr>
              <w:rPr>
                <w:rFonts w:ascii="仿宋_GB2312" w:eastAsia="仿宋_GB2312"/>
                <w:kern w:val="0"/>
                <w:sz w:val="28"/>
                <w:szCs w:val="28"/>
              </w:rPr>
            </w:pPr>
          </w:p>
        </w:tc>
        <w:tc>
          <w:tcPr>
            <w:tcW w:w="3118" w:type="dxa"/>
            <w:tcBorders>
              <w:bottom w:val="single" w:sz="4" w:space="0" w:color="auto"/>
            </w:tcBorders>
            <w:vAlign w:val="center"/>
          </w:tcPr>
          <w:p w:rsidR="000509A1" w:rsidRPr="00790E74" w:rsidRDefault="000509A1" w:rsidP="00BC4449">
            <w:pPr>
              <w:rPr>
                <w:rFonts w:ascii="仿宋_GB2312" w:eastAsia="仿宋_GB2312"/>
                <w:kern w:val="0"/>
                <w:sz w:val="28"/>
                <w:szCs w:val="28"/>
              </w:rPr>
            </w:pPr>
          </w:p>
        </w:tc>
        <w:tc>
          <w:tcPr>
            <w:tcW w:w="1975" w:type="dxa"/>
            <w:tcBorders>
              <w:bottom w:val="single" w:sz="4" w:space="0" w:color="auto"/>
            </w:tcBorders>
          </w:tcPr>
          <w:p w:rsidR="000509A1" w:rsidRPr="00790E74" w:rsidRDefault="000509A1" w:rsidP="00BC4449">
            <w:pPr>
              <w:rPr>
                <w:rFonts w:ascii="仿宋_GB2312" w:eastAsia="仿宋_GB2312"/>
                <w:kern w:val="0"/>
                <w:sz w:val="28"/>
                <w:szCs w:val="28"/>
              </w:rPr>
            </w:pPr>
          </w:p>
        </w:tc>
      </w:tr>
      <w:tr w:rsidR="000509A1" w:rsidRPr="00BF6DEA" w:rsidTr="009F4D5D">
        <w:trPr>
          <w:trHeight w:val="585"/>
          <w:jc w:val="center"/>
        </w:trPr>
        <w:tc>
          <w:tcPr>
            <w:tcW w:w="880" w:type="dxa"/>
            <w:tcBorders>
              <w:top w:val="single" w:sz="4" w:space="0" w:color="auto"/>
              <w:bottom w:val="single" w:sz="4" w:space="0" w:color="auto"/>
            </w:tcBorders>
            <w:vAlign w:val="center"/>
          </w:tcPr>
          <w:p w:rsidR="000509A1" w:rsidRPr="00790E74" w:rsidRDefault="000509A1" w:rsidP="00BC4449">
            <w:pPr>
              <w:rPr>
                <w:rFonts w:ascii="仿宋_GB2312" w:eastAsia="仿宋_GB2312"/>
                <w:kern w:val="0"/>
                <w:sz w:val="28"/>
                <w:szCs w:val="28"/>
              </w:rPr>
            </w:pPr>
          </w:p>
        </w:tc>
        <w:tc>
          <w:tcPr>
            <w:tcW w:w="1440" w:type="dxa"/>
            <w:tcBorders>
              <w:top w:val="single" w:sz="4" w:space="0" w:color="auto"/>
              <w:bottom w:val="single" w:sz="4" w:space="0" w:color="auto"/>
            </w:tcBorders>
          </w:tcPr>
          <w:p w:rsidR="000509A1" w:rsidRPr="00790E74" w:rsidRDefault="000509A1" w:rsidP="00BC4449">
            <w:pPr>
              <w:rPr>
                <w:rFonts w:ascii="仿宋_GB2312" w:eastAsia="仿宋_GB2312"/>
                <w:kern w:val="0"/>
                <w:sz w:val="28"/>
                <w:szCs w:val="28"/>
              </w:rPr>
            </w:pPr>
          </w:p>
        </w:tc>
        <w:tc>
          <w:tcPr>
            <w:tcW w:w="1440" w:type="dxa"/>
            <w:tcBorders>
              <w:top w:val="single" w:sz="4" w:space="0" w:color="auto"/>
              <w:bottom w:val="single" w:sz="4" w:space="0" w:color="auto"/>
            </w:tcBorders>
          </w:tcPr>
          <w:p w:rsidR="000509A1" w:rsidRPr="00790E74" w:rsidRDefault="000509A1" w:rsidP="00BC4449">
            <w:pPr>
              <w:rPr>
                <w:rFonts w:ascii="仿宋_GB2312" w:eastAsia="仿宋_GB2312"/>
                <w:kern w:val="0"/>
                <w:sz w:val="28"/>
                <w:szCs w:val="28"/>
              </w:rPr>
            </w:pPr>
          </w:p>
        </w:tc>
        <w:tc>
          <w:tcPr>
            <w:tcW w:w="1440" w:type="dxa"/>
            <w:tcBorders>
              <w:top w:val="single" w:sz="4" w:space="0" w:color="auto"/>
              <w:bottom w:val="single" w:sz="4" w:space="0" w:color="auto"/>
            </w:tcBorders>
            <w:vAlign w:val="center"/>
          </w:tcPr>
          <w:p w:rsidR="000509A1" w:rsidRPr="00790E74" w:rsidRDefault="000509A1" w:rsidP="00BC4449">
            <w:pPr>
              <w:rPr>
                <w:rFonts w:ascii="仿宋_GB2312" w:eastAsia="仿宋_GB2312"/>
                <w:kern w:val="0"/>
                <w:sz w:val="28"/>
                <w:szCs w:val="28"/>
              </w:rPr>
            </w:pPr>
          </w:p>
        </w:tc>
        <w:tc>
          <w:tcPr>
            <w:tcW w:w="1670" w:type="dxa"/>
            <w:tcBorders>
              <w:top w:val="single" w:sz="4" w:space="0" w:color="auto"/>
              <w:bottom w:val="single" w:sz="4" w:space="0" w:color="auto"/>
            </w:tcBorders>
            <w:vAlign w:val="center"/>
          </w:tcPr>
          <w:p w:rsidR="000509A1" w:rsidRPr="00790E74" w:rsidRDefault="000509A1" w:rsidP="00BC4449">
            <w:pPr>
              <w:rPr>
                <w:rFonts w:ascii="仿宋_GB2312" w:eastAsia="仿宋_GB2312"/>
                <w:kern w:val="0"/>
                <w:sz w:val="28"/>
                <w:szCs w:val="28"/>
              </w:rPr>
            </w:pPr>
          </w:p>
        </w:tc>
        <w:tc>
          <w:tcPr>
            <w:tcW w:w="3261" w:type="dxa"/>
            <w:tcBorders>
              <w:top w:val="single" w:sz="4" w:space="0" w:color="auto"/>
              <w:bottom w:val="single" w:sz="4" w:space="0" w:color="auto"/>
            </w:tcBorders>
            <w:vAlign w:val="center"/>
          </w:tcPr>
          <w:p w:rsidR="000509A1" w:rsidRPr="00790E74" w:rsidRDefault="000509A1" w:rsidP="00BC4449">
            <w:pPr>
              <w:rPr>
                <w:rFonts w:ascii="仿宋_GB2312" w:eastAsia="仿宋_GB2312"/>
                <w:kern w:val="0"/>
                <w:sz w:val="28"/>
                <w:szCs w:val="28"/>
              </w:rPr>
            </w:pPr>
          </w:p>
        </w:tc>
        <w:tc>
          <w:tcPr>
            <w:tcW w:w="3118" w:type="dxa"/>
            <w:tcBorders>
              <w:top w:val="single" w:sz="4" w:space="0" w:color="auto"/>
              <w:bottom w:val="single" w:sz="4" w:space="0" w:color="auto"/>
            </w:tcBorders>
            <w:vAlign w:val="center"/>
          </w:tcPr>
          <w:p w:rsidR="000509A1" w:rsidRPr="00790E74" w:rsidRDefault="000509A1" w:rsidP="00BC4449">
            <w:pPr>
              <w:rPr>
                <w:rFonts w:ascii="仿宋_GB2312" w:eastAsia="仿宋_GB2312"/>
                <w:kern w:val="0"/>
                <w:sz w:val="28"/>
                <w:szCs w:val="28"/>
              </w:rPr>
            </w:pPr>
          </w:p>
        </w:tc>
        <w:tc>
          <w:tcPr>
            <w:tcW w:w="1975" w:type="dxa"/>
            <w:tcBorders>
              <w:top w:val="single" w:sz="4" w:space="0" w:color="auto"/>
              <w:bottom w:val="single" w:sz="4" w:space="0" w:color="auto"/>
            </w:tcBorders>
          </w:tcPr>
          <w:p w:rsidR="000509A1" w:rsidRPr="00790E74" w:rsidRDefault="000509A1" w:rsidP="00BC4449">
            <w:pPr>
              <w:rPr>
                <w:rFonts w:ascii="仿宋_GB2312" w:eastAsia="仿宋_GB2312"/>
                <w:kern w:val="0"/>
                <w:sz w:val="28"/>
                <w:szCs w:val="28"/>
              </w:rPr>
            </w:pPr>
          </w:p>
        </w:tc>
      </w:tr>
      <w:tr w:rsidR="000509A1" w:rsidRPr="00BF6DEA" w:rsidTr="009F4D5D">
        <w:trPr>
          <w:trHeight w:val="390"/>
          <w:jc w:val="center"/>
        </w:trPr>
        <w:tc>
          <w:tcPr>
            <w:tcW w:w="880" w:type="dxa"/>
            <w:tcBorders>
              <w:top w:val="single" w:sz="4" w:space="0" w:color="auto"/>
              <w:bottom w:val="single" w:sz="4" w:space="0" w:color="auto"/>
            </w:tcBorders>
            <w:vAlign w:val="center"/>
          </w:tcPr>
          <w:p w:rsidR="000509A1" w:rsidRPr="00790E74" w:rsidRDefault="000509A1" w:rsidP="00BC4449">
            <w:pPr>
              <w:rPr>
                <w:rFonts w:ascii="仿宋_GB2312" w:eastAsia="仿宋_GB2312"/>
                <w:kern w:val="0"/>
                <w:sz w:val="28"/>
                <w:szCs w:val="28"/>
              </w:rPr>
            </w:pPr>
          </w:p>
        </w:tc>
        <w:tc>
          <w:tcPr>
            <w:tcW w:w="1440" w:type="dxa"/>
            <w:tcBorders>
              <w:top w:val="single" w:sz="4" w:space="0" w:color="auto"/>
              <w:bottom w:val="single" w:sz="4" w:space="0" w:color="auto"/>
            </w:tcBorders>
          </w:tcPr>
          <w:p w:rsidR="000509A1" w:rsidRPr="00790E74" w:rsidRDefault="000509A1" w:rsidP="00BC4449">
            <w:pPr>
              <w:rPr>
                <w:rFonts w:ascii="仿宋_GB2312" w:eastAsia="仿宋_GB2312"/>
                <w:kern w:val="0"/>
                <w:sz w:val="28"/>
                <w:szCs w:val="28"/>
              </w:rPr>
            </w:pPr>
          </w:p>
        </w:tc>
        <w:tc>
          <w:tcPr>
            <w:tcW w:w="1440" w:type="dxa"/>
            <w:tcBorders>
              <w:top w:val="single" w:sz="4" w:space="0" w:color="auto"/>
              <w:bottom w:val="single" w:sz="4" w:space="0" w:color="auto"/>
            </w:tcBorders>
          </w:tcPr>
          <w:p w:rsidR="000509A1" w:rsidRPr="00790E74" w:rsidRDefault="000509A1" w:rsidP="00BC4449">
            <w:pPr>
              <w:rPr>
                <w:rFonts w:ascii="仿宋_GB2312" w:eastAsia="仿宋_GB2312"/>
                <w:kern w:val="0"/>
                <w:sz w:val="28"/>
                <w:szCs w:val="28"/>
              </w:rPr>
            </w:pPr>
          </w:p>
        </w:tc>
        <w:tc>
          <w:tcPr>
            <w:tcW w:w="1440" w:type="dxa"/>
            <w:tcBorders>
              <w:top w:val="single" w:sz="4" w:space="0" w:color="auto"/>
              <w:bottom w:val="single" w:sz="4" w:space="0" w:color="auto"/>
            </w:tcBorders>
            <w:vAlign w:val="center"/>
          </w:tcPr>
          <w:p w:rsidR="000509A1" w:rsidRPr="00790E74" w:rsidRDefault="000509A1" w:rsidP="00BC4449">
            <w:pPr>
              <w:rPr>
                <w:rFonts w:ascii="仿宋_GB2312" w:eastAsia="仿宋_GB2312"/>
                <w:kern w:val="0"/>
                <w:sz w:val="28"/>
                <w:szCs w:val="28"/>
              </w:rPr>
            </w:pPr>
          </w:p>
        </w:tc>
        <w:tc>
          <w:tcPr>
            <w:tcW w:w="1670" w:type="dxa"/>
            <w:tcBorders>
              <w:top w:val="single" w:sz="4" w:space="0" w:color="auto"/>
              <w:bottom w:val="single" w:sz="4" w:space="0" w:color="auto"/>
            </w:tcBorders>
            <w:vAlign w:val="center"/>
          </w:tcPr>
          <w:p w:rsidR="000509A1" w:rsidRPr="00790E74" w:rsidRDefault="000509A1" w:rsidP="00BC4449">
            <w:pPr>
              <w:rPr>
                <w:rFonts w:ascii="仿宋_GB2312" w:eastAsia="仿宋_GB2312"/>
                <w:kern w:val="0"/>
                <w:sz w:val="28"/>
                <w:szCs w:val="28"/>
              </w:rPr>
            </w:pPr>
          </w:p>
        </w:tc>
        <w:tc>
          <w:tcPr>
            <w:tcW w:w="3261" w:type="dxa"/>
            <w:tcBorders>
              <w:top w:val="single" w:sz="4" w:space="0" w:color="auto"/>
              <w:bottom w:val="single" w:sz="4" w:space="0" w:color="auto"/>
            </w:tcBorders>
            <w:vAlign w:val="center"/>
          </w:tcPr>
          <w:p w:rsidR="000509A1" w:rsidRPr="00790E74" w:rsidRDefault="000509A1" w:rsidP="00BC4449">
            <w:pPr>
              <w:jc w:val="center"/>
              <w:rPr>
                <w:rFonts w:ascii="仿宋_GB2312" w:eastAsia="仿宋_GB2312"/>
                <w:kern w:val="0"/>
                <w:sz w:val="28"/>
                <w:szCs w:val="28"/>
              </w:rPr>
            </w:pPr>
          </w:p>
        </w:tc>
        <w:tc>
          <w:tcPr>
            <w:tcW w:w="3118" w:type="dxa"/>
            <w:tcBorders>
              <w:top w:val="single" w:sz="4" w:space="0" w:color="auto"/>
              <w:bottom w:val="single" w:sz="4" w:space="0" w:color="auto"/>
            </w:tcBorders>
            <w:vAlign w:val="center"/>
          </w:tcPr>
          <w:p w:rsidR="000509A1" w:rsidRPr="00790E74" w:rsidRDefault="000509A1" w:rsidP="00BC4449">
            <w:pPr>
              <w:rPr>
                <w:rFonts w:ascii="仿宋_GB2312" w:eastAsia="仿宋_GB2312"/>
                <w:kern w:val="0"/>
                <w:sz w:val="28"/>
                <w:szCs w:val="28"/>
              </w:rPr>
            </w:pPr>
          </w:p>
        </w:tc>
        <w:tc>
          <w:tcPr>
            <w:tcW w:w="1975" w:type="dxa"/>
            <w:tcBorders>
              <w:top w:val="single" w:sz="4" w:space="0" w:color="auto"/>
              <w:bottom w:val="single" w:sz="4" w:space="0" w:color="auto"/>
            </w:tcBorders>
          </w:tcPr>
          <w:p w:rsidR="000509A1" w:rsidRPr="00790E74" w:rsidRDefault="000509A1" w:rsidP="00BC4449">
            <w:pPr>
              <w:rPr>
                <w:rFonts w:ascii="仿宋_GB2312" w:eastAsia="仿宋_GB2312"/>
                <w:kern w:val="0"/>
                <w:sz w:val="28"/>
                <w:szCs w:val="28"/>
              </w:rPr>
            </w:pPr>
          </w:p>
        </w:tc>
      </w:tr>
      <w:tr w:rsidR="000509A1" w:rsidRPr="00BF6DEA" w:rsidTr="009F4D5D">
        <w:trPr>
          <w:trHeight w:val="390"/>
          <w:jc w:val="center"/>
        </w:trPr>
        <w:tc>
          <w:tcPr>
            <w:tcW w:w="880" w:type="dxa"/>
            <w:tcBorders>
              <w:top w:val="single" w:sz="4" w:space="0" w:color="auto"/>
            </w:tcBorders>
            <w:vAlign w:val="center"/>
          </w:tcPr>
          <w:p w:rsidR="000509A1" w:rsidRPr="00790E74" w:rsidRDefault="000509A1" w:rsidP="00BC4449">
            <w:pPr>
              <w:rPr>
                <w:rFonts w:ascii="仿宋_GB2312" w:eastAsia="仿宋_GB2312"/>
                <w:kern w:val="0"/>
                <w:sz w:val="28"/>
                <w:szCs w:val="28"/>
              </w:rPr>
            </w:pPr>
          </w:p>
        </w:tc>
        <w:tc>
          <w:tcPr>
            <w:tcW w:w="1440" w:type="dxa"/>
            <w:tcBorders>
              <w:top w:val="single" w:sz="4" w:space="0" w:color="auto"/>
            </w:tcBorders>
          </w:tcPr>
          <w:p w:rsidR="000509A1" w:rsidRPr="00790E74" w:rsidRDefault="000509A1" w:rsidP="00BC4449">
            <w:pPr>
              <w:rPr>
                <w:rFonts w:ascii="仿宋_GB2312" w:eastAsia="仿宋_GB2312"/>
                <w:kern w:val="0"/>
                <w:sz w:val="28"/>
                <w:szCs w:val="28"/>
              </w:rPr>
            </w:pPr>
          </w:p>
        </w:tc>
        <w:tc>
          <w:tcPr>
            <w:tcW w:w="1440" w:type="dxa"/>
            <w:tcBorders>
              <w:top w:val="single" w:sz="4" w:space="0" w:color="auto"/>
            </w:tcBorders>
          </w:tcPr>
          <w:p w:rsidR="000509A1" w:rsidRPr="00790E74" w:rsidRDefault="000509A1" w:rsidP="00BC4449">
            <w:pPr>
              <w:rPr>
                <w:rFonts w:ascii="仿宋_GB2312" w:eastAsia="仿宋_GB2312"/>
                <w:kern w:val="0"/>
                <w:sz w:val="28"/>
                <w:szCs w:val="28"/>
              </w:rPr>
            </w:pPr>
          </w:p>
        </w:tc>
        <w:tc>
          <w:tcPr>
            <w:tcW w:w="1440" w:type="dxa"/>
            <w:tcBorders>
              <w:top w:val="single" w:sz="4" w:space="0" w:color="auto"/>
            </w:tcBorders>
            <w:vAlign w:val="center"/>
          </w:tcPr>
          <w:p w:rsidR="000509A1" w:rsidRPr="00790E74" w:rsidRDefault="000509A1" w:rsidP="00BC4449">
            <w:pPr>
              <w:rPr>
                <w:rFonts w:ascii="仿宋_GB2312" w:eastAsia="仿宋_GB2312"/>
                <w:kern w:val="0"/>
                <w:sz w:val="28"/>
                <w:szCs w:val="28"/>
              </w:rPr>
            </w:pPr>
          </w:p>
        </w:tc>
        <w:tc>
          <w:tcPr>
            <w:tcW w:w="1670" w:type="dxa"/>
            <w:tcBorders>
              <w:top w:val="single" w:sz="4" w:space="0" w:color="auto"/>
            </w:tcBorders>
            <w:vAlign w:val="center"/>
          </w:tcPr>
          <w:p w:rsidR="000509A1" w:rsidRPr="00790E74" w:rsidRDefault="000509A1" w:rsidP="00BC4449">
            <w:pPr>
              <w:rPr>
                <w:rFonts w:ascii="仿宋_GB2312" w:eastAsia="仿宋_GB2312"/>
                <w:kern w:val="0"/>
                <w:sz w:val="28"/>
                <w:szCs w:val="28"/>
              </w:rPr>
            </w:pPr>
          </w:p>
        </w:tc>
        <w:tc>
          <w:tcPr>
            <w:tcW w:w="3261" w:type="dxa"/>
            <w:tcBorders>
              <w:top w:val="single" w:sz="4" w:space="0" w:color="auto"/>
            </w:tcBorders>
            <w:vAlign w:val="center"/>
          </w:tcPr>
          <w:p w:rsidR="000509A1" w:rsidRPr="00790E74" w:rsidRDefault="000509A1" w:rsidP="00BC4449">
            <w:pPr>
              <w:jc w:val="center"/>
              <w:rPr>
                <w:rFonts w:ascii="仿宋_GB2312" w:eastAsia="仿宋_GB2312"/>
                <w:kern w:val="0"/>
                <w:sz w:val="28"/>
                <w:szCs w:val="28"/>
              </w:rPr>
            </w:pPr>
          </w:p>
        </w:tc>
        <w:tc>
          <w:tcPr>
            <w:tcW w:w="3118" w:type="dxa"/>
            <w:tcBorders>
              <w:top w:val="single" w:sz="4" w:space="0" w:color="auto"/>
            </w:tcBorders>
            <w:vAlign w:val="center"/>
          </w:tcPr>
          <w:p w:rsidR="000509A1" w:rsidRPr="00790E74" w:rsidRDefault="000509A1" w:rsidP="00BC4449">
            <w:pPr>
              <w:rPr>
                <w:rFonts w:ascii="仿宋_GB2312" w:eastAsia="仿宋_GB2312"/>
                <w:kern w:val="0"/>
                <w:sz w:val="28"/>
                <w:szCs w:val="28"/>
              </w:rPr>
            </w:pPr>
          </w:p>
        </w:tc>
        <w:tc>
          <w:tcPr>
            <w:tcW w:w="1975" w:type="dxa"/>
            <w:tcBorders>
              <w:top w:val="single" w:sz="4" w:space="0" w:color="auto"/>
            </w:tcBorders>
          </w:tcPr>
          <w:p w:rsidR="000509A1" w:rsidRPr="00790E74" w:rsidRDefault="000509A1" w:rsidP="00BC4449">
            <w:pPr>
              <w:rPr>
                <w:rFonts w:ascii="仿宋_GB2312" w:eastAsia="仿宋_GB2312"/>
                <w:kern w:val="0"/>
                <w:sz w:val="28"/>
                <w:szCs w:val="28"/>
              </w:rPr>
            </w:pPr>
          </w:p>
        </w:tc>
      </w:tr>
    </w:tbl>
    <w:p w:rsidR="006F0E1F" w:rsidRDefault="000509A1" w:rsidP="000509A1">
      <w:pPr>
        <w:spacing w:line="360" w:lineRule="auto"/>
        <w:rPr>
          <w:rFonts w:ascii="仿宋_GB2312" w:eastAsia="仿宋_GB2312"/>
          <w:sz w:val="28"/>
          <w:szCs w:val="28"/>
        </w:rPr>
      </w:pPr>
      <w:r>
        <w:rPr>
          <w:rFonts w:ascii="仿宋_GB2312" w:eastAsia="仿宋_GB2312" w:hint="eastAsia"/>
          <w:sz w:val="28"/>
          <w:szCs w:val="28"/>
        </w:rPr>
        <w:t>注：1、</w:t>
      </w:r>
      <w:r w:rsidR="006F0E1F">
        <w:rPr>
          <w:rFonts w:ascii="仿宋_GB2312" w:eastAsia="仿宋_GB2312" w:hint="eastAsia"/>
          <w:sz w:val="28"/>
          <w:szCs w:val="28"/>
        </w:rPr>
        <w:t>评定</w:t>
      </w:r>
      <w:r>
        <w:rPr>
          <w:rFonts w:ascii="仿宋_GB2312" w:eastAsia="仿宋_GB2312" w:hint="eastAsia"/>
          <w:sz w:val="28"/>
          <w:szCs w:val="28"/>
        </w:rPr>
        <w:t>等级</w:t>
      </w:r>
      <w:r w:rsidR="006F0E1F">
        <w:rPr>
          <w:rFonts w:ascii="仿宋_GB2312" w:eastAsia="仿宋_GB2312" w:hint="eastAsia"/>
          <w:sz w:val="28"/>
          <w:szCs w:val="28"/>
        </w:rPr>
        <w:t>：用工部门根据学生实际情况</w:t>
      </w:r>
      <w:r>
        <w:rPr>
          <w:rFonts w:ascii="仿宋_GB2312" w:eastAsia="仿宋_GB2312" w:hint="eastAsia"/>
          <w:sz w:val="28"/>
          <w:szCs w:val="28"/>
        </w:rPr>
        <w:t>评定</w:t>
      </w:r>
      <w:r w:rsidR="006F0E1F">
        <w:rPr>
          <w:rFonts w:ascii="仿宋_GB2312" w:eastAsia="仿宋_GB2312" w:hint="eastAsia"/>
          <w:sz w:val="28"/>
          <w:szCs w:val="28"/>
        </w:rPr>
        <w:t>，分</w:t>
      </w:r>
      <w:r>
        <w:rPr>
          <w:rFonts w:ascii="仿宋_GB2312" w:eastAsia="仿宋_GB2312" w:hint="eastAsia"/>
          <w:sz w:val="28"/>
          <w:szCs w:val="28"/>
        </w:rPr>
        <w:t>优</w:t>
      </w:r>
      <w:r w:rsidR="006F0E1F">
        <w:rPr>
          <w:rFonts w:ascii="仿宋_GB2312" w:eastAsia="仿宋_GB2312" w:hint="eastAsia"/>
          <w:sz w:val="28"/>
          <w:szCs w:val="28"/>
        </w:rPr>
        <w:t>（A）</w:t>
      </w:r>
      <w:r>
        <w:rPr>
          <w:rFonts w:ascii="仿宋_GB2312" w:eastAsia="仿宋_GB2312" w:hint="eastAsia"/>
          <w:sz w:val="28"/>
          <w:szCs w:val="28"/>
        </w:rPr>
        <w:t>、良</w:t>
      </w:r>
      <w:r w:rsidR="006F0E1F">
        <w:rPr>
          <w:rFonts w:ascii="仿宋_GB2312" w:eastAsia="仿宋_GB2312" w:hint="eastAsia"/>
          <w:sz w:val="28"/>
          <w:szCs w:val="28"/>
        </w:rPr>
        <w:t>(B)</w:t>
      </w:r>
      <w:r>
        <w:rPr>
          <w:rFonts w:ascii="仿宋_GB2312" w:eastAsia="仿宋_GB2312" w:hint="eastAsia"/>
          <w:sz w:val="28"/>
          <w:szCs w:val="28"/>
        </w:rPr>
        <w:t>、中</w:t>
      </w:r>
      <w:r w:rsidR="006F0E1F">
        <w:rPr>
          <w:rFonts w:ascii="仿宋_GB2312" w:eastAsia="仿宋_GB2312" w:hint="eastAsia"/>
          <w:sz w:val="28"/>
          <w:szCs w:val="28"/>
        </w:rPr>
        <w:t>(C)</w:t>
      </w:r>
      <w:r>
        <w:rPr>
          <w:rFonts w:ascii="仿宋_GB2312" w:eastAsia="仿宋_GB2312" w:hint="eastAsia"/>
          <w:sz w:val="28"/>
          <w:szCs w:val="28"/>
        </w:rPr>
        <w:t>、差</w:t>
      </w:r>
      <w:r w:rsidR="006F0E1F">
        <w:rPr>
          <w:rFonts w:ascii="仿宋_GB2312" w:eastAsia="仿宋_GB2312" w:hint="eastAsia"/>
          <w:sz w:val="28"/>
          <w:szCs w:val="28"/>
        </w:rPr>
        <w:t>(D)</w:t>
      </w:r>
      <w:r>
        <w:rPr>
          <w:rFonts w:ascii="仿宋_GB2312" w:eastAsia="仿宋_GB2312" w:hint="eastAsia"/>
          <w:sz w:val="28"/>
          <w:szCs w:val="28"/>
        </w:rPr>
        <w:t>四个等级；</w:t>
      </w:r>
    </w:p>
    <w:p w:rsidR="000509A1" w:rsidRDefault="006F0E1F" w:rsidP="00321C13">
      <w:pPr>
        <w:spacing w:line="360" w:lineRule="auto"/>
        <w:ind w:firstLineChars="200" w:firstLine="560"/>
        <w:rPr>
          <w:rFonts w:ascii="仿宋_GB2312" w:eastAsia="仿宋_GB2312"/>
          <w:sz w:val="28"/>
          <w:szCs w:val="28"/>
        </w:rPr>
      </w:pPr>
      <w:r>
        <w:rPr>
          <w:rFonts w:ascii="仿宋_GB2312" w:eastAsia="仿宋_GB2312" w:hint="eastAsia"/>
          <w:sz w:val="28"/>
          <w:szCs w:val="28"/>
        </w:rPr>
        <w:t>2</w:t>
      </w:r>
      <w:r w:rsidR="000509A1">
        <w:rPr>
          <w:rFonts w:ascii="仿宋_GB2312" w:eastAsia="仿宋_GB2312" w:hint="eastAsia"/>
          <w:sz w:val="28"/>
          <w:szCs w:val="28"/>
        </w:rPr>
        <w:t>、每月25日核岗报送。</w:t>
      </w:r>
    </w:p>
    <w:p w:rsidR="000509A1" w:rsidRDefault="006F0E1F" w:rsidP="006F0E1F">
      <w:pPr>
        <w:spacing w:line="360" w:lineRule="auto"/>
        <w:rPr>
          <w:rFonts w:ascii="仿宋_GB2312" w:eastAsia="仿宋_GB2312"/>
          <w:sz w:val="28"/>
          <w:szCs w:val="28"/>
        </w:rPr>
      </w:pPr>
      <w:r>
        <w:rPr>
          <w:rFonts w:ascii="仿宋_GB2312" w:eastAsia="仿宋_GB2312" w:hint="eastAsia"/>
          <w:sz w:val="28"/>
          <w:szCs w:val="28"/>
        </w:rPr>
        <w:t>用工部门教师（签字）</w:t>
      </w:r>
      <w:r w:rsidR="000509A1" w:rsidRPr="00E43C76">
        <w:rPr>
          <w:rFonts w:ascii="仿宋_GB2312" w:eastAsia="仿宋_GB2312" w:hint="eastAsia"/>
          <w:sz w:val="28"/>
          <w:szCs w:val="28"/>
        </w:rPr>
        <w:t>：</w:t>
      </w:r>
      <w:r w:rsidR="000509A1">
        <w:rPr>
          <w:rFonts w:ascii="仿宋_GB2312" w:eastAsia="仿宋_GB2312" w:hint="eastAsia"/>
          <w:sz w:val="28"/>
          <w:szCs w:val="28"/>
        </w:rPr>
        <w:t xml:space="preserve">      </w:t>
      </w:r>
      <w:r>
        <w:rPr>
          <w:rFonts w:ascii="仿宋_GB2312" w:eastAsia="仿宋_GB2312" w:hint="eastAsia"/>
          <w:sz w:val="28"/>
          <w:szCs w:val="28"/>
        </w:rPr>
        <w:t xml:space="preserve">                        </w:t>
      </w:r>
      <w:r w:rsidR="000509A1">
        <w:rPr>
          <w:rFonts w:ascii="仿宋_GB2312" w:eastAsia="仿宋_GB2312" w:hint="eastAsia"/>
          <w:sz w:val="28"/>
          <w:szCs w:val="28"/>
        </w:rPr>
        <w:t>办公</w:t>
      </w:r>
      <w:r w:rsidR="000509A1" w:rsidRPr="00E43C76">
        <w:rPr>
          <w:rFonts w:ascii="仿宋_GB2312" w:eastAsia="仿宋_GB2312" w:hint="eastAsia"/>
          <w:sz w:val="28"/>
          <w:szCs w:val="28"/>
        </w:rPr>
        <w:t>电话：</w:t>
      </w:r>
      <w:r w:rsidR="000509A1">
        <w:rPr>
          <w:rFonts w:ascii="仿宋_GB2312" w:eastAsia="仿宋_GB2312" w:hint="eastAsia"/>
          <w:sz w:val="28"/>
          <w:szCs w:val="28"/>
        </w:rPr>
        <w:t xml:space="preserve">     </w:t>
      </w:r>
    </w:p>
    <w:p w:rsidR="000509A1" w:rsidRPr="00600B13" w:rsidRDefault="000509A1" w:rsidP="006F0E1F">
      <w:pPr>
        <w:spacing w:line="360" w:lineRule="auto"/>
        <w:ind w:firstLineChars="400" w:firstLine="1120"/>
        <w:jc w:val="left"/>
      </w:pPr>
      <w:r>
        <w:rPr>
          <w:rFonts w:ascii="仿宋_GB2312" w:eastAsia="仿宋_GB2312" w:hint="eastAsia"/>
          <w:sz w:val="28"/>
          <w:szCs w:val="28"/>
        </w:rPr>
        <w:t xml:space="preserve">                                           年     月     日</w:t>
      </w:r>
    </w:p>
    <w:sectPr w:rsidR="000509A1" w:rsidRPr="00600B13" w:rsidSect="00C52D20">
      <w:headerReference w:type="default" r:id="rId7"/>
      <w:pgSz w:w="16838" w:h="11906" w:orient="landscape"/>
      <w:pgMar w:top="1091" w:right="1440" w:bottom="935"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D77" w:rsidRDefault="002E0D77" w:rsidP="00C31D25">
      <w:r>
        <w:separator/>
      </w:r>
    </w:p>
  </w:endnote>
  <w:endnote w:type="continuationSeparator" w:id="0">
    <w:p w:rsidR="002E0D77" w:rsidRDefault="002E0D77" w:rsidP="00C31D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华文细黑">
    <w:charset w:val="86"/>
    <w:family w:val="auto"/>
    <w:pitch w:val="variable"/>
    <w:sig w:usb0="00000287" w:usb1="080F0000" w:usb2="00000010" w:usb3="00000000" w:csb0="0004009F" w:csb1="00000000"/>
  </w:font>
  <w:font w:name="幼圆">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D77" w:rsidRDefault="002E0D77" w:rsidP="00C31D25">
      <w:r>
        <w:separator/>
      </w:r>
    </w:p>
  </w:footnote>
  <w:footnote w:type="continuationSeparator" w:id="0">
    <w:p w:rsidR="002E0D77" w:rsidRDefault="002E0D77" w:rsidP="00C31D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B7" w:rsidRDefault="002E0D77" w:rsidP="008A752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7C86"/>
    <w:rsid w:val="00001F11"/>
    <w:rsid w:val="000157C4"/>
    <w:rsid w:val="00041E33"/>
    <w:rsid w:val="000509A1"/>
    <w:rsid w:val="00055801"/>
    <w:rsid w:val="00061B39"/>
    <w:rsid w:val="000650DD"/>
    <w:rsid w:val="000A7DED"/>
    <w:rsid w:val="001021A3"/>
    <w:rsid w:val="00116F2E"/>
    <w:rsid w:val="00117C86"/>
    <w:rsid w:val="001279A9"/>
    <w:rsid w:val="00127A23"/>
    <w:rsid w:val="001429AD"/>
    <w:rsid w:val="001457D3"/>
    <w:rsid w:val="001565DB"/>
    <w:rsid w:val="00157E22"/>
    <w:rsid w:val="0016093F"/>
    <w:rsid w:val="00170343"/>
    <w:rsid w:val="00182965"/>
    <w:rsid w:val="00190413"/>
    <w:rsid w:val="001C7E54"/>
    <w:rsid w:val="001D0FF4"/>
    <w:rsid w:val="001D556F"/>
    <w:rsid w:val="001E4016"/>
    <w:rsid w:val="001F1921"/>
    <w:rsid w:val="002137CB"/>
    <w:rsid w:val="0025796F"/>
    <w:rsid w:val="00280E40"/>
    <w:rsid w:val="002C6103"/>
    <w:rsid w:val="002D1C59"/>
    <w:rsid w:val="002D3BD0"/>
    <w:rsid w:val="002D53FD"/>
    <w:rsid w:val="002E0D77"/>
    <w:rsid w:val="00321C13"/>
    <w:rsid w:val="00324B7B"/>
    <w:rsid w:val="00331705"/>
    <w:rsid w:val="003773F7"/>
    <w:rsid w:val="003844F4"/>
    <w:rsid w:val="003B6875"/>
    <w:rsid w:val="003E4EFC"/>
    <w:rsid w:val="003E6B22"/>
    <w:rsid w:val="00404DE9"/>
    <w:rsid w:val="00426249"/>
    <w:rsid w:val="00462D08"/>
    <w:rsid w:val="00492410"/>
    <w:rsid w:val="004F1B39"/>
    <w:rsid w:val="005054F8"/>
    <w:rsid w:val="00505BB9"/>
    <w:rsid w:val="005400C8"/>
    <w:rsid w:val="00543CC2"/>
    <w:rsid w:val="005630E6"/>
    <w:rsid w:val="00582508"/>
    <w:rsid w:val="005851B1"/>
    <w:rsid w:val="005A36FE"/>
    <w:rsid w:val="005B640D"/>
    <w:rsid w:val="00600B13"/>
    <w:rsid w:val="00611E01"/>
    <w:rsid w:val="006610F8"/>
    <w:rsid w:val="00685956"/>
    <w:rsid w:val="006B3DEB"/>
    <w:rsid w:val="006E10A7"/>
    <w:rsid w:val="006E2533"/>
    <w:rsid w:val="006F0E1F"/>
    <w:rsid w:val="006F7F3B"/>
    <w:rsid w:val="00703D89"/>
    <w:rsid w:val="00734C82"/>
    <w:rsid w:val="00764DBB"/>
    <w:rsid w:val="007B494B"/>
    <w:rsid w:val="007F75E3"/>
    <w:rsid w:val="008124AA"/>
    <w:rsid w:val="00856138"/>
    <w:rsid w:val="00896F9E"/>
    <w:rsid w:val="008F30CC"/>
    <w:rsid w:val="00945592"/>
    <w:rsid w:val="00954486"/>
    <w:rsid w:val="00990C56"/>
    <w:rsid w:val="009B7436"/>
    <w:rsid w:val="009F38BD"/>
    <w:rsid w:val="009F4D5D"/>
    <w:rsid w:val="00A65EB7"/>
    <w:rsid w:val="00A90069"/>
    <w:rsid w:val="00AB5D75"/>
    <w:rsid w:val="00AC0739"/>
    <w:rsid w:val="00AC25AB"/>
    <w:rsid w:val="00AC467D"/>
    <w:rsid w:val="00AC59B7"/>
    <w:rsid w:val="00AD45BF"/>
    <w:rsid w:val="00B13D8E"/>
    <w:rsid w:val="00B30DC6"/>
    <w:rsid w:val="00B42164"/>
    <w:rsid w:val="00B54263"/>
    <w:rsid w:val="00B835FE"/>
    <w:rsid w:val="00B95536"/>
    <w:rsid w:val="00BD34DE"/>
    <w:rsid w:val="00BE47E4"/>
    <w:rsid w:val="00C13FD3"/>
    <w:rsid w:val="00C1621E"/>
    <w:rsid w:val="00C23555"/>
    <w:rsid w:val="00C31D25"/>
    <w:rsid w:val="00C50F55"/>
    <w:rsid w:val="00C91C7C"/>
    <w:rsid w:val="00CC6C8D"/>
    <w:rsid w:val="00CE360C"/>
    <w:rsid w:val="00CE607B"/>
    <w:rsid w:val="00D01A6F"/>
    <w:rsid w:val="00D17BD8"/>
    <w:rsid w:val="00D67121"/>
    <w:rsid w:val="00D75F9C"/>
    <w:rsid w:val="00DD2470"/>
    <w:rsid w:val="00DD3818"/>
    <w:rsid w:val="00DE61BB"/>
    <w:rsid w:val="00DF4B26"/>
    <w:rsid w:val="00E14BCF"/>
    <w:rsid w:val="00EA6844"/>
    <w:rsid w:val="00ED56EF"/>
    <w:rsid w:val="00F01794"/>
    <w:rsid w:val="00F115CF"/>
    <w:rsid w:val="00F73A93"/>
    <w:rsid w:val="00F85343"/>
    <w:rsid w:val="00F931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86"/>
    <w:pPr>
      <w:widowControl w:val="0"/>
      <w:jc w:val="both"/>
    </w:pPr>
    <w:rPr>
      <w:rFonts w:ascii="Calibri" w:eastAsia="宋体" w:hAnsi="Calibri" w:cs="Times New Roman"/>
    </w:rPr>
  </w:style>
  <w:style w:type="paragraph" w:styleId="1">
    <w:name w:val="heading 1"/>
    <w:basedOn w:val="a"/>
    <w:link w:val="1Char"/>
    <w:qFormat/>
    <w:rsid w:val="001021A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17C86"/>
    <w:pPr>
      <w:widowControl/>
      <w:spacing w:before="100" w:beforeAutospacing="1" w:after="100" w:afterAutospacing="1" w:line="400" w:lineRule="atLeast"/>
      <w:jc w:val="left"/>
    </w:pPr>
    <w:rPr>
      <w:rFonts w:ascii="宋体" w:hAnsi="宋体"/>
      <w:color w:val="000000"/>
      <w:kern w:val="0"/>
      <w:szCs w:val="20"/>
    </w:rPr>
  </w:style>
  <w:style w:type="table" w:styleId="a4">
    <w:name w:val="Table Grid"/>
    <w:basedOn w:val="a1"/>
    <w:rsid w:val="007F75E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nhideWhenUsed/>
    <w:rsid w:val="00C31D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31D25"/>
    <w:rPr>
      <w:rFonts w:ascii="Calibri" w:eastAsia="宋体" w:hAnsi="Calibri" w:cs="Times New Roman"/>
      <w:sz w:val="18"/>
      <w:szCs w:val="18"/>
    </w:rPr>
  </w:style>
  <w:style w:type="paragraph" w:styleId="a6">
    <w:name w:val="footer"/>
    <w:basedOn w:val="a"/>
    <w:link w:val="Char0"/>
    <w:uiPriority w:val="99"/>
    <w:unhideWhenUsed/>
    <w:rsid w:val="00C31D25"/>
    <w:pPr>
      <w:tabs>
        <w:tab w:val="center" w:pos="4153"/>
        <w:tab w:val="right" w:pos="8306"/>
      </w:tabs>
      <w:snapToGrid w:val="0"/>
      <w:jc w:val="left"/>
    </w:pPr>
    <w:rPr>
      <w:sz w:val="18"/>
      <w:szCs w:val="18"/>
    </w:rPr>
  </w:style>
  <w:style w:type="character" w:customStyle="1" w:styleId="Char0">
    <w:name w:val="页脚 Char"/>
    <w:basedOn w:val="a0"/>
    <w:link w:val="a6"/>
    <w:uiPriority w:val="99"/>
    <w:rsid w:val="00C31D25"/>
    <w:rPr>
      <w:rFonts w:ascii="Calibri" w:eastAsia="宋体" w:hAnsi="Calibri" w:cs="Times New Roman"/>
      <w:sz w:val="18"/>
      <w:szCs w:val="18"/>
    </w:rPr>
  </w:style>
  <w:style w:type="paragraph" w:styleId="a7">
    <w:name w:val="Balloon Text"/>
    <w:basedOn w:val="a"/>
    <w:link w:val="Char1"/>
    <w:uiPriority w:val="99"/>
    <w:semiHidden/>
    <w:unhideWhenUsed/>
    <w:rsid w:val="00F01794"/>
    <w:rPr>
      <w:sz w:val="18"/>
      <w:szCs w:val="18"/>
    </w:rPr>
  </w:style>
  <w:style w:type="character" w:customStyle="1" w:styleId="Char1">
    <w:name w:val="批注框文本 Char"/>
    <w:basedOn w:val="a0"/>
    <w:link w:val="a7"/>
    <w:uiPriority w:val="99"/>
    <w:semiHidden/>
    <w:rsid w:val="00F01794"/>
    <w:rPr>
      <w:rFonts w:ascii="Calibri" w:eastAsia="宋体" w:hAnsi="Calibri" w:cs="Times New Roman"/>
      <w:sz w:val="18"/>
      <w:szCs w:val="18"/>
    </w:rPr>
  </w:style>
  <w:style w:type="character" w:customStyle="1" w:styleId="1Char">
    <w:name w:val="标题 1 Char"/>
    <w:basedOn w:val="a0"/>
    <w:link w:val="1"/>
    <w:rsid w:val="001021A3"/>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99F38-82E1-418A-BA5C-B1E894BF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13</Pages>
  <Words>901</Words>
  <Characters>5137</Characters>
  <Application>Microsoft Office Word</Application>
  <DocSecurity>0</DocSecurity>
  <Lines>42</Lines>
  <Paragraphs>12</Paragraphs>
  <ScaleCrop>false</ScaleCrop>
  <Company>China</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xtzj</cp:lastModifiedBy>
  <cp:revision>67</cp:revision>
  <dcterms:created xsi:type="dcterms:W3CDTF">2017-04-21T01:43:00Z</dcterms:created>
  <dcterms:modified xsi:type="dcterms:W3CDTF">2018-09-06T00:31:00Z</dcterms:modified>
</cp:coreProperties>
</file>